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2F" w:rsidRDefault="00B1132F" w:rsidP="00B1132F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КРАТКАЯ ПРЕЗЕНТАЦИЯ</w:t>
      </w:r>
    </w:p>
    <w:p w:rsidR="00B1132F" w:rsidRDefault="00B1132F" w:rsidP="00B113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3957">
        <w:rPr>
          <w:b/>
          <w:sz w:val="28"/>
          <w:szCs w:val="28"/>
        </w:rPr>
        <w:t>4.1. Возрастные и иные категории детей, на которых ориентиров</w:t>
      </w:r>
      <w:r w:rsidRPr="00CE3957">
        <w:rPr>
          <w:b/>
          <w:sz w:val="28"/>
          <w:szCs w:val="28"/>
        </w:rPr>
        <w:t>а</w:t>
      </w:r>
      <w:r w:rsidRPr="00CE3957">
        <w:rPr>
          <w:b/>
          <w:sz w:val="28"/>
          <w:szCs w:val="28"/>
        </w:rPr>
        <w:t>на Программа Организации, в том числе категории детей с ограниче</w:t>
      </w:r>
      <w:r w:rsidRPr="00CE3957">
        <w:rPr>
          <w:b/>
          <w:sz w:val="28"/>
          <w:szCs w:val="28"/>
        </w:rPr>
        <w:t>н</w:t>
      </w:r>
      <w:r w:rsidRPr="00CE3957">
        <w:rPr>
          <w:b/>
          <w:sz w:val="28"/>
          <w:szCs w:val="28"/>
        </w:rPr>
        <w:t>ными возможностями здоровья, если Программа предусматривает ос</w:t>
      </w:r>
      <w:r w:rsidRPr="00CE3957">
        <w:rPr>
          <w:b/>
          <w:sz w:val="28"/>
          <w:szCs w:val="28"/>
        </w:rPr>
        <w:t>о</w:t>
      </w:r>
      <w:r w:rsidRPr="00CE3957">
        <w:rPr>
          <w:b/>
          <w:sz w:val="28"/>
          <w:szCs w:val="28"/>
        </w:rPr>
        <w:t>бенности ее реализации для этой категории детей.</w:t>
      </w:r>
    </w:p>
    <w:p w:rsidR="00B1132F" w:rsidRDefault="00B1132F" w:rsidP="00B113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1132F" w:rsidRPr="0004363F" w:rsidRDefault="00B1132F" w:rsidP="00B1132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363F">
        <w:rPr>
          <w:rFonts w:ascii="Times New Roman" w:hAnsi="Times New Roman"/>
          <w:sz w:val="28"/>
          <w:szCs w:val="28"/>
        </w:rPr>
        <w:t>Адаптированная образовательная программа  Организации предназначена для работы с детьми от 4 до 7 (8) лет. Программа реализуется в группах:</w:t>
      </w:r>
    </w:p>
    <w:p w:rsidR="00B1132F" w:rsidRPr="0004363F" w:rsidRDefault="00B1132F" w:rsidP="00B113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363F">
        <w:rPr>
          <w:rFonts w:ascii="Times New Roman" w:hAnsi="Times New Roman"/>
          <w:sz w:val="28"/>
          <w:szCs w:val="28"/>
        </w:rPr>
        <w:t>средней группе для детей с ТНР – дети с 4 до 5лет;</w:t>
      </w:r>
    </w:p>
    <w:p w:rsidR="00B1132F" w:rsidRPr="0004363F" w:rsidRDefault="00B1132F" w:rsidP="00B113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363F">
        <w:rPr>
          <w:rFonts w:ascii="Times New Roman" w:hAnsi="Times New Roman"/>
          <w:sz w:val="28"/>
          <w:szCs w:val="28"/>
        </w:rPr>
        <w:t>старшей группе для детей с ТНР – дети от 5 до 6 лет;</w:t>
      </w:r>
    </w:p>
    <w:p w:rsidR="00B1132F" w:rsidRPr="0004363F" w:rsidRDefault="00B1132F" w:rsidP="00B113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363F">
        <w:rPr>
          <w:rFonts w:ascii="Times New Roman" w:hAnsi="Times New Roman"/>
          <w:sz w:val="28"/>
          <w:szCs w:val="28"/>
        </w:rPr>
        <w:t>подготовительной группе для детей с ТНР – дети от 6 до 7-8 лет;</w:t>
      </w:r>
    </w:p>
    <w:p w:rsidR="00B1132F" w:rsidRDefault="00B1132F" w:rsidP="00B113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363F">
        <w:rPr>
          <w:rFonts w:ascii="Times New Roman" w:hAnsi="Times New Roman"/>
          <w:sz w:val="28"/>
          <w:szCs w:val="28"/>
        </w:rPr>
        <w:t xml:space="preserve">Группы комплектуются по одновозрастному принципу. </w:t>
      </w:r>
      <w:r w:rsidRPr="0004363F">
        <w:rPr>
          <w:rFonts w:ascii="Times New Roman" w:hAnsi="Times New Roman"/>
          <w:color w:val="000000"/>
          <w:sz w:val="28"/>
          <w:szCs w:val="28"/>
        </w:rPr>
        <w:t xml:space="preserve"> В группы  О</w:t>
      </w:r>
      <w:r w:rsidRPr="0004363F">
        <w:rPr>
          <w:rFonts w:ascii="Times New Roman" w:hAnsi="Times New Roman"/>
          <w:color w:val="000000"/>
          <w:sz w:val="28"/>
          <w:szCs w:val="28"/>
        </w:rPr>
        <w:t>р</w:t>
      </w:r>
      <w:r w:rsidRPr="0004363F">
        <w:rPr>
          <w:rFonts w:ascii="Times New Roman" w:hAnsi="Times New Roman"/>
          <w:color w:val="000000"/>
          <w:sz w:val="28"/>
          <w:szCs w:val="28"/>
        </w:rPr>
        <w:t>ганизации принимаются воспитанники независимо от пола, расы, национал</w:t>
      </w:r>
      <w:r w:rsidRPr="0004363F">
        <w:rPr>
          <w:rFonts w:ascii="Times New Roman" w:hAnsi="Times New Roman"/>
          <w:color w:val="000000"/>
          <w:sz w:val="28"/>
          <w:szCs w:val="28"/>
        </w:rPr>
        <w:t>ь</w:t>
      </w:r>
      <w:r w:rsidRPr="0004363F">
        <w:rPr>
          <w:rFonts w:ascii="Times New Roman" w:hAnsi="Times New Roman"/>
          <w:color w:val="000000"/>
          <w:sz w:val="28"/>
          <w:szCs w:val="28"/>
        </w:rPr>
        <w:t>ности, языка, происхождения, отношения к религии   на основании  напра</w:t>
      </w:r>
      <w:r w:rsidRPr="0004363F">
        <w:rPr>
          <w:rFonts w:ascii="Times New Roman" w:hAnsi="Times New Roman"/>
          <w:color w:val="000000"/>
          <w:sz w:val="28"/>
          <w:szCs w:val="28"/>
        </w:rPr>
        <w:t>в</w:t>
      </w:r>
      <w:r w:rsidRPr="0004363F">
        <w:rPr>
          <w:rFonts w:ascii="Times New Roman" w:hAnsi="Times New Roman"/>
          <w:color w:val="000000"/>
          <w:sz w:val="28"/>
          <w:szCs w:val="28"/>
        </w:rPr>
        <w:t>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городской или центральной </w:t>
      </w:r>
      <w:r w:rsidRPr="000436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 w:rsidRPr="0004363F">
        <w:rPr>
          <w:rFonts w:ascii="Times New Roman" w:hAnsi="Times New Roman"/>
          <w:color w:val="000000"/>
          <w:sz w:val="28"/>
          <w:szCs w:val="28"/>
        </w:rPr>
        <w:t>сихолого-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4363F">
        <w:rPr>
          <w:rFonts w:ascii="Times New Roman" w:hAnsi="Times New Roman"/>
          <w:color w:val="000000"/>
          <w:sz w:val="28"/>
          <w:szCs w:val="28"/>
        </w:rPr>
        <w:t>едико-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4363F">
        <w:rPr>
          <w:rFonts w:ascii="Times New Roman" w:hAnsi="Times New Roman"/>
          <w:color w:val="000000"/>
          <w:sz w:val="28"/>
          <w:szCs w:val="28"/>
        </w:rPr>
        <w:t>едагогической</w:t>
      </w:r>
      <w:proofErr w:type="spellEnd"/>
      <w:r w:rsidRPr="000436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04363F">
        <w:rPr>
          <w:rFonts w:ascii="Times New Roman" w:hAnsi="Times New Roman"/>
          <w:color w:val="000000"/>
          <w:sz w:val="28"/>
          <w:szCs w:val="28"/>
        </w:rPr>
        <w:t>оми</w:t>
      </w:r>
      <w:r w:rsidRPr="0004363F">
        <w:rPr>
          <w:rFonts w:ascii="Times New Roman" w:hAnsi="Times New Roman"/>
          <w:color w:val="000000"/>
          <w:sz w:val="28"/>
          <w:szCs w:val="28"/>
        </w:rPr>
        <w:t>с</w:t>
      </w:r>
      <w:r w:rsidRPr="0004363F">
        <w:rPr>
          <w:rFonts w:ascii="Times New Roman" w:hAnsi="Times New Roman"/>
          <w:color w:val="000000"/>
          <w:sz w:val="28"/>
          <w:szCs w:val="28"/>
        </w:rPr>
        <w:t>сии.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132F" w:rsidRDefault="00B1132F" w:rsidP="00B1132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0FC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D70FC">
        <w:rPr>
          <w:rFonts w:ascii="Times New Roman" w:hAnsi="Times New Roman"/>
          <w:color w:val="000000"/>
          <w:sz w:val="28"/>
          <w:szCs w:val="28"/>
        </w:rPr>
        <w:t>коррекционной работы - сформировать полноценную фонетич</w:t>
      </w:r>
      <w:r w:rsidRPr="001D70FC">
        <w:rPr>
          <w:rFonts w:ascii="Times New Roman" w:hAnsi="Times New Roman"/>
          <w:color w:val="000000"/>
          <w:sz w:val="28"/>
          <w:szCs w:val="28"/>
        </w:rPr>
        <w:t>е</w:t>
      </w:r>
      <w:r w:rsidRPr="001D70FC">
        <w:rPr>
          <w:rFonts w:ascii="Times New Roman" w:hAnsi="Times New Roman"/>
          <w:color w:val="000000"/>
          <w:sz w:val="28"/>
          <w:szCs w:val="28"/>
        </w:rPr>
        <w:t>скую систему языка, развить фонематическое восприятие и навыки первон</w:t>
      </w:r>
      <w:r w:rsidRPr="001D70FC">
        <w:rPr>
          <w:rFonts w:ascii="Times New Roman" w:hAnsi="Times New Roman"/>
          <w:color w:val="000000"/>
          <w:sz w:val="28"/>
          <w:szCs w:val="28"/>
        </w:rPr>
        <w:t>а</w:t>
      </w:r>
      <w:r w:rsidRPr="001D70FC">
        <w:rPr>
          <w:rFonts w:ascii="Times New Roman" w:hAnsi="Times New Roman"/>
          <w:color w:val="000000"/>
          <w:sz w:val="28"/>
          <w:szCs w:val="28"/>
        </w:rPr>
        <w:t xml:space="preserve">чального звукового анализа и синтеза, автоматизировать </w:t>
      </w:r>
      <w:proofErr w:type="spellStart"/>
      <w:r w:rsidRPr="001D70FC">
        <w:rPr>
          <w:rFonts w:ascii="Times New Roman" w:hAnsi="Times New Roman"/>
          <w:color w:val="000000"/>
          <w:sz w:val="28"/>
          <w:szCs w:val="28"/>
        </w:rPr>
        <w:t>звукопроизнос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D70FC">
        <w:rPr>
          <w:rFonts w:ascii="Times New Roman" w:hAnsi="Times New Roman"/>
          <w:color w:val="000000"/>
          <w:sz w:val="28"/>
          <w:szCs w:val="28"/>
        </w:rPr>
        <w:t>тельные</w:t>
      </w:r>
      <w:proofErr w:type="spellEnd"/>
      <w:r w:rsidRPr="001D70FC">
        <w:rPr>
          <w:rFonts w:ascii="Times New Roman" w:hAnsi="Times New Roman"/>
          <w:color w:val="000000"/>
          <w:sz w:val="28"/>
          <w:szCs w:val="28"/>
        </w:rPr>
        <w:t xml:space="preserve"> умения и навыки в различных с</w:t>
      </w:r>
      <w:r w:rsidRPr="001D70FC">
        <w:rPr>
          <w:rFonts w:ascii="Times New Roman" w:hAnsi="Times New Roman"/>
          <w:color w:val="000000"/>
          <w:sz w:val="28"/>
          <w:szCs w:val="28"/>
        </w:rPr>
        <w:t>и</w:t>
      </w:r>
      <w:r w:rsidRPr="001D70FC">
        <w:rPr>
          <w:rFonts w:ascii="Times New Roman" w:hAnsi="Times New Roman"/>
          <w:color w:val="000000"/>
          <w:sz w:val="28"/>
          <w:szCs w:val="28"/>
        </w:rPr>
        <w:t>туациях, лексико-грамматическую систему и связную речь ребе</w:t>
      </w:r>
      <w:r w:rsidRPr="001D70FC">
        <w:rPr>
          <w:rFonts w:ascii="Times New Roman" w:hAnsi="Times New Roman"/>
          <w:color w:val="000000"/>
          <w:sz w:val="28"/>
          <w:szCs w:val="28"/>
        </w:rPr>
        <w:t>н</w:t>
      </w:r>
      <w:r w:rsidRPr="001D70FC">
        <w:rPr>
          <w:rFonts w:ascii="Times New Roman" w:hAnsi="Times New Roman"/>
          <w:color w:val="000000"/>
          <w:sz w:val="28"/>
          <w:szCs w:val="28"/>
        </w:rPr>
        <w:t>ка. В процессе коррекционного обучения детей логопатов решаются следующие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D70FC">
        <w:rPr>
          <w:rFonts w:ascii="Times New Roman" w:hAnsi="Times New Roman"/>
          <w:b/>
          <w:bCs/>
          <w:color w:val="000000"/>
          <w:sz w:val="28"/>
          <w:szCs w:val="28"/>
        </w:rPr>
        <w:t>зад</w:t>
      </w:r>
      <w:r w:rsidRPr="001D70FC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D70FC">
        <w:rPr>
          <w:rFonts w:ascii="Times New Roman" w:hAnsi="Times New Roman"/>
          <w:b/>
          <w:bCs/>
          <w:color w:val="000000"/>
          <w:sz w:val="28"/>
          <w:szCs w:val="28"/>
        </w:rPr>
        <w:t>чи:</w:t>
      </w:r>
    </w:p>
    <w:p w:rsidR="00B1132F" w:rsidRDefault="00B1132F" w:rsidP="00B1132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0FC">
        <w:rPr>
          <w:rFonts w:ascii="Times New Roman" w:hAnsi="Times New Roman"/>
          <w:color w:val="000000"/>
          <w:sz w:val="28"/>
          <w:szCs w:val="28"/>
        </w:rPr>
        <w:t>- раннее выявление и своевременное предупреждение речевых наруш</w:t>
      </w:r>
      <w:r w:rsidRPr="001D70FC">
        <w:rPr>
          <w:rFonts w:ascii="Times New Roman" w:hAnsi="Times New Roman"/>
          <w:color w:val="000000"/>
          <w:sz w:val="28"/>
          <w:szCs w:val="28"/>
        </w:rPr>
        <w:t>е</w:t>
      </w:r>
      <w:r w:rsidRPr="001D70FC">
        <w:rPr>
          <w:rFonts w:ascii="Times New Roman" w:hAnsi="Times New Roman"/>
          <w:color w:val="000000"/>
          <w:sz w:val="28"/>
          <w:szCs w:val="28"/>
        </w:rPr>
        <w:t>ний;</w:t>
      </w:r>
      <w:r w:rsidRPr="001D70FC">
        <w:rPr>
          <w:rFonts w:ascii="Times New Roman" w:hAnsi="Times New Roman"/>
          <w:color w:val="000000"/>
          <w:sz w:val="28"/>
          <w:szCs w:val="28"/>
        </w:rPr>
        <w:br/>
        <w:t>- преодоление недостатков в речевом развитии;</w:t>
      </w:r>
      <w:r w:rsidRPr="001D70FC">
        <w:rPr>
          <w:rFonts w:ascii="Times New Roman" w:hAnsi="Times New Roman"/>
          <w:color w:val="000000"/>
          <w:sz w:val="28"/>
          <w:szCs w:val="28"/>
        </w:rPr>
        <w:br/>
        <w:t>- воспитание артикуляционных навыков звукопроизношения и развитие слухового восприятия;</w:t>
      </w:r>
      <w:r w:rsidRPr="001D70FC">
        <w:rPr>
          <w:rFonts w:ascii="Times New Roman" w:hAnsi="Times New Roman"/>
          <w:color w:val="000000"/>
          <w:sz w:val="28"/>
          <w:szCs w:val="28"/>
        </w:rPr>
        <w:br/>
        <w:t>- подготовка к обучению грамоте, овладение элементами грамоты;</w:t>
      </w:r>
      <w:r w:rsidRPr="001D70FC">
        <w:rPr>
          <w:rFonts w:ascii="Times New Roman" w:hAnsi="Times New Roman"/>
          <w:color w:val="000000"/>
          <w:sz w:val="28"/>
          <w:szCs w:val="28"/>
        </w:rPr>
        <w:br/>
        <w:t>- формирование навыков учебной деятельности;</w:t>
      </w:r>
      <w:r w:rsidRPr="001D70FC">
        <w:rPr>
          <w:rFonts w:ascii="Times New Roman" w:hAnsi="Times New Roman"/>
          <w:color w:val="000000"/>
          <w:sz w:val="28"/>
          <w:szCs w:val="28"/>
        </w:rPr>
        <w:br/>
        <w:t>- осуществление преемственности в работе с родителями воспитанн</w:t>
      </w:r>
      <w:r w:rsidRPr="001D70FC">
        <w:rPr>
          <w:rFonts w:ascii="Times New Roman" w:hAnsi="Times New Roman"/>
          <w:color w:val="000000"/>
          <w:sz w:val="28"/>
          <w:szCs w:val="28"/>
        </w:rPr>
        <w:t>и</w:t>
      </w:r>
      <w:r w:rsidRPr="001D70FC">
        <w:rPr>
          <w:rFonts w:ascii="Times New Roman" w:hAnsi="Times New Roman"/>
          <w:color w:val="000000"/>
          <w:sz w:val="28"/>
          <w:szCs w:val="28"/>
        </w:rPr>
        <w:t xml:space="preserve">ков, сотрудниками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1D70FC">
        <w:rPr>
          <w:rFonts w:ascii="Times New Roman" w:hAnsi="Times New Roman"/>
          <w:color w:val="000000"/>
          <w:sz w:val="28"/>
          <w:szCs w:val="28"/>
        </w:rPr>
        <w:t xml:space="preserve"> и специалистами детской поликлиники, мед</w:t>
      </w:r>
      <w:r w:rsidRPr="001D70FC">
        <w:rPr>
          <w:rFonts w:ascii="Times New Roman" w:hAnsi="Times New Roman"/>
          <w:color w:val="000000"/>
          <w:sz w:val="28"/>
          <w:szCs w:val="28"/>
        </w:rPr>
        <w:t>и</w:t>
      </w:r>
      <w:r w:rsidRPr="001D70FC">
        <w:rPr>
          <w:rFonts w:ascii="Times New Roman" w:hAnsi="Times New Roman"/>
          <w:color w:val="000000"/>
          <w:sz w:val="28"/>
          <w:szCs w:val="28"/>
        </w:rPr>
        <w:t>цинских уч</w:t>
      </w:r>
      <w:r w:rsidRPr="0095599E">
        <w:rPr>
          <w:rFonts w:ascii="Times New Roman" w:hAnsi="Times New Roman"/>
          <w:color w:val="000000"/>
          <w:sz w:val="28"/>
          <w:szCs w:val="28"/>
        </w:rPr>
        <w:t>реждении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132F" w:rsidRPr="00CE3957" w:rsidRDefault="00B1132F" w:rsidP="00B113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1132F" w:rsidRDefault="00B1132F" w:rsidP="00B113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3957">
        <w:rPr>
          <w:b/>
          <w:sz w:val="28"/>
          <w:szCs w:val="28"/>
        </w:rPr>
        <w:t>4.2. И</w:t>
      </w:r>
      <w:r>
        <w:rPr>
          <w:b/>
          <w:sz w:val="28"/>
          <w:szCs w:val="28"/>
        </w:rPr>
        <w:t>спользуемые программы</w:t>
      </w:r>
    </w:p>
    <w:p w:rsidR="00B1132F" w:rsidRDefault="00B1132F" w:rsidP="00B1132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Организации </w:t>
      </w:r>
      <w:r w:rsidRPr="008801AD">
        <w:rPr>
          <w:rFonts w:ascii="Times New Roman" w:hAnsi="Times New Roman"/>
          <w:sz w:val="28"/>
          <w:szCs w:val="28"/>
        </w:rPr>
        <w:t xml:space="preserve">  построена с </w:t>
      </w:r>
      <w:r>
        <w:rPr>
          <w:rFonts w:ascii="Times New Roman" w:hAnsi="Times New Roman"/>
          <w:sz w:val="28"/>
          <w:szCs w:val="28"/>
        </w:rPr>
        <w:t>учетом:</w:t>
      </w:r>
    </w:p>
    <w:p w:rsidR="00B1132F" w:rsidRPr="008801AD" w:rsidRDefault="00B1132F" w:rsidP="00B1132F">
      <w:pPr>
        <w:numPr>
          <w:ilvl w:val="0"/>
          <w:numId w:val="2"/>
        </w:numPr>
        <w:tabs>
          <w:tab w:val="clear" w:pos="1100"/>
          <w:tab w:val="num" w:pos="0"/>
        </w:tabs>
        <w:spacing w:after="0" w:line="240" w:lineRule="auto"/>
        <w:ind w:left="0" w:firstLine="740"/>
        <w:jc w:val="both"/>
        <w:rPr>
          <w:rFonts w:ascii="Times New Roman" w:hAnsi="Times New Roman"/>
          <w:sz w:val="28"/>
          <w:szCs w:val="28"/>
        </w:rPr>
      </w:pPr>
      <w:r w:rsidRPr="00FB57A7">
        <w:rPr>
          <w:rFonts w:ascii="Times New Roman" w:hAnsi="Times New Roman"/>
          <w:b/>
          <w:bCs/>
          <w:color w:val="000000"/>
          <w:sz w:val="28"/>
          <w:szCs w:val="28"/>
        </w:rPr>
        <w:t>Основная образовательная программа дошкольного образ</w:t>
      </w:r>
      <w:r w:rsidRPr="00FB57A7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FB57A7">
        <w:rPr>
          <w:rFonts w:ascii="Times New Roman" w:hAnsi="Times New Roman"/>
          <w:b/>
          <w:bCs/>
          <w:color w:val="000000"/>
          <w:sz w:val="28"/>
          <w:szCs w:val="28"/>
        </w:rPr>
        <w:t xml:space="preserve">вания «Детский сад 2100». </w:t>
      </w:r>
      <w:r w:rsidRPr="00FB57A7">
        <w:rPr>
          <w:rFonts w:ascii="Times New Roman" w:hAnsi="Times New Roman"/>
          <w:color w:val="000000"/>
          <w:sz w:val="28"/>
          <w:szCs w:val="28"/>
        </w:rPr>
        <w:t xml:space="preserve">Сборник материалов в 3-х частях. </w:t>
      </w:r>
      <w:r w:rsidRPr="00FB57A7">
        <w:rPr>
          <w:rFonts w:ascii="Times New Roman" w:hAnsi="Times New Roman"/>
          <w:b/>
          <w:bCs/>
          <w:color w:val="000000"/>
          <w:sz w:val="28"/>
          <w:szCs w:val="28"/>
        </w:rPr>
        <w:t>Часть 1. О</w:t>
      </w:r>
      <w:r w:rsidRPr="00FB57A7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Pr="00FB57A7">
        <w:rPr>
          <w:rFonts w:ascii="Times New Roman" w:hAnsi="Times New Roman"/>
          <w:b/>
          <w:bCs/>
          <w:color w:val="000000"/>
          <w:sz w:val="28"/>
          <w:szCs w:val="28"/>
        </w:rPr>
        <w:t>разовательные программы развития и воспитания  детей младенческого, раннего и дошкольного возраста</w:t>
      </w:r>
      <w:proofErr w:type="gramStart"/>
      <w:r w:rsidRPr="00FB57A7">
        <w:rPr>
          <w:rFonts w:ascii="Times New Roman" w:hAnsi="Times New Roman"/>
          <w:color w:val="000000"/>
          <w:sz w:val="28"/>
          <w:szCs w:val="28"/>
        </w:rPr>
        <w:t> / П</w:t>
      </w:r>
      <w:proofErr w:type="gramEnd"/>
      <w:r w:rsidRPr="00FB57A7">
        <w:rPr>
          <w:rFonts w:ascii="Times New Roman" w:hAnsi="Times New Roman"/>
          <w:color w:val="000000"/>
          <w:sz w:val="28"/>
          <w:szCs w:val="28"/>
        </w:rPr>
        <w:t xml:space="preserve">од </w:t>
      </w:r>
      <w:proofErr w:type="spellStart"/>
      <w:r w:rsidRPr="00FB57A7">
        <w:rPr>
          <w:rFonts w:ascii="Times New Roman" w:hAnsi="Times New Roman"/>
          <w:color w:val="000000"/>
          <w:sz w:val="28"/>
          <w:szCs w:val="28"/>
        </w:rPr>
        <w:t>науч</w:t>
      </w:r>
      <w:proofErr w:type="spellEnd"/>
      <w:r w:rsidRPr="00FB57A7">
        <w:rPr>
          <w:rFonts w:ascii="Times New Roman" w:hAnsi="Times New Roman"/>
          <w:color w:val="000000"/>
          <w:sz w:val="28"/>
          <w:szCs w:val="28"/>
        </w:rPr>
        <w:t xml:space="preserve">. ред.Р.Н </w:t>
      </w:r>
      <w:proofErr w:type="spellStart"/>
      <w:r w:rsidRPr="00FB57A7">
        <w:rPr>
          <w:rFonts w:ascii="Times New Roman" w:hAnsi="Times New Roman"/>
          <w:color w:val="000000"/>
          <w:sz w:val="28"/>
          <w:szCs w:val="28"/>
        </w:rPr>
        <w:t>Буне</w:t>
      </w:r>
      <w:r w:rsidRPr="00FB57A7">
        <w:rPr>
          <w:rFonts w:ascii="Times New Roman" w:hAnsi="Times New Roman"/>
          <w:color w:val="000000"/>
          <w:sz w:val="28"/>
          <w:szCs w:val="28"/>
        </w:rPr>
        <w:t>е</w:t>
      </w:r>
      <w:r w:rsidRPr="00FB57A7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FB57A7">
        <w:rPr>
          <w:rFonts w:ascii="Times New Roman" w:hAnsi="Times New Roman"/>
          <w:color w:val="000000"/>
          <w:sz w:val="28"/>
          <w:szCs w:val="28"/>
        </w:rPr>
        <w:t xml:space="preserve">. –  Изд.2-е, </w:t>
      </w:r>
      <w:proofErr w:type="spellStart"/>
      <w:r w:rsidRPr="00FB57A7">
        <w:rPr>
          <w:rFonts w:ascii="Times New Roman" w:hAnsi="Times New Roman"/>
          <w:color w:val="000000"/>
          <w:sz w:val="28"/>
          <w:szCs w:val="28"/>
        </w:rPr>
        <w:t>перераб.-М</w:t>
      </w:r>
      <w:proofErr w:type="spellEnd"/>
      <w:r w:rsidRPr="00FB57A7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FB57A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B57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57A7">
        <w:rPr>
          <w:rFonts w:ascii="Times New Roman" w:hAnsi="Times New Roman"/>
          <w:color w:val="000000"/>
          <w:sz w:val="28"/>
          <w:szCs w:val="28"/>
        </w:rPr>
        <w:t>Баласс</w:t>
      </w:r>
      <w:proofErr w:type="spellEnd"/>
      <w:r w:rsidRPr="00FB57A7">
        <w:rPr>
          <w:rFonts w:ascii="Times New Roman" w:hAnsi="Times New Roman"/>
          <w:color w:val="000000"/>
          <w:sz w:val="28"/>
          <w:szCs w:val="28"/>
        </w:rPr>
        <w:t>, 2016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542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132F" w:rsidRPr="000E477F" w:rsidRDefault="00B1132F" w:rsidP="00B1132F">
      <w:pPr>
        <w:numPr>
          <w:ilvl w:val="0"/>
          <w:numId w:val="2"/>
        </w:numPr>
        <w:tabs>
          <w:tab w:val="clear" w:pos="1100"/>
          <w:tab w:val="num" w:pos="0"/>
        </w:tabs>
        <w:spacing w:after="0" w:line="240" w:lineRule="auto"/>
        <w:ind w:left="0" w:firstLine="740"/>
        <w:jc w:val="both"/>
        <w:rPr>
          <w:rFonts w:ascii="Times New Roman" w:hAnsi="Times New Roman"/>
          <w:sz w:val="28"/>
          <w:szCs w:val="28"/>
        </w:rPr>
      </w:pP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>Основн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дошкольного образ</w:t>
      </w: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>вания «Детский сад 2100».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E477F">
        <w:rPr>
          <w:rFonts w:ascii="Times New Roman" w:hAnsi="Times New Roman"/>
          <w:color w:val="000000"/>
          <w:sz w:val="28"/>
          <w:szCs w:val="28"/>
        </w:rPr>
        <w:t xml:space="preserve">Сборник материалов в 3-х частях. </w:t>
      </w: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>Часть 2. О</w:t>
      </w: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>разовательные программы по разным линиям развития и аспектам во</w:t>
      </w: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0E477F">
        <w:rPr>
          <w:rFonts w:ascii="Times New Roman" w:hAnsi="Times New Roman"/>
          <w:b/>
          <w:bCs/>
          <w:color w:val="000000"/>
          <w:sz w:val="28"/>
          <w:szCs w:val="28"/>
        </w:rPr>
        <w:t>питания детей младенческого, раннего и дошкольного возраста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E477F">
        <w:rPr>
          <w:rFonts w:ascii="Times New Roman" w:hAnsi="Times New Roman"/>
          <w:color w:val="000000"/>
          <w:sz w:val="28"/>
          <w:szCs w:val="28"/>
        </w:rPr>
        <w:t xml:space="preserve"> Под </w:t>
      </w:r>
      <w:proofErr w:type="spellStart"/>
      <w:r w:rsidRPr="000E477F">
        <w:rPr>
          <w:rFonts w:ascii="Times New Roman" w:hAnsi="Times New Roman"/>
          <w:color w:val="000000"/>
          <w:sz w:val="28"/>
          <w:szCs w:val="28"/>
        </w:rPr>
        <w:t>н</w:t>
      </w:r>
      <w:r w:rsidRPr="000E477F">
        <w:rPr>
          <w:rFonts w:ascii="Times New Roman" w:hAnsi="Times New Roman"/>
          <w:color w:val="000000"/>
          <w:sz w:val="28"/>
          <w:szCs w:val="28"/>
        </w:rPr>
        <w:t>а</w:t>
      </w:r>
      <w:r w:rsidRPr="000E477F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Pr="000E477F">
        <w:rPr>
          <w:rFonts w:ascii="Times New Roman" w:hAnsi="Times New Roman"/>
          <w:color w:val="000000"/>
          <w:sz w:val="28"/>
          <w:szCs w:val="28"/>
        </w:rPr>
        <w:t xml:space="preserve">. ред. О.В. </w:t>
      </w:r>
      <w:proofErr w:type="spellStart"/>
      <w:r w:rsidRPr="000E477F">
        <w:rPr>
          <w:rFonts w:ascii="Times New Roman" w:hAnsi="Times New Roman"/>
          <w:color w:val="000000"/>
          <w:sz w:val="28"/>
          <w:szCs w:val="28"/>
        </w:rPr>
        <w:t>Чиндиловой</w:t>
      </w:r>
      <w:proofErr w:type="spellEnd"/>
      <w:r w:rsidRPr="000E477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1132F" w:rsidRPr="0036648A" w:rsidRDefault="00B1132F" w:rsidP="00B1132F">
      <w:pPr>
        <w:numPr>
          <w:ilvl w:val="0"/>
          <w:numId w:val="2"/>
        </w:numPr>
        <w:tabs>
          <w:tab w:val="clear" w:pos="1100"/>
          <w:tab w:val="num" w:pos="0"/>
        </w:tabs>
        <w:spacing w:after="0" w:line="240" w:lineRule="auto"/>
        <w:ind w:left="0" w:firstLine="740"/>
        <w:jc w:val="both"/>
        <w:rPr>
          <w:rFonts w:ascii="Times New Roman" w:hAnsi="Times New Roman"/>
          <w:sz w:val="28"/>
          <w:szCs w:val="28"/>
        </w:rPr>
      </w:pPr>
      <w:r w:rsidRPr="00D47E92">
        <w:rPr>
          <w:rFonts w:ascii="Times New Roman" w:hAnsi="Times New Roman"/>
          <w:b/>
          <w:sz w:val="28"/>
          <w:szCs w:val="28"/>
        </w:rPr>
        <w:lastRenderedPageBreak/>
        <w:t>Парциальн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D47E92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366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др. </w:t>
      </w:r>
      <w:r w:rsidRPr="0036648A">
        <w:rPr>
          <w:rFonts w:ascii="Times New Roman" w:hAnsi="Times New Roman"/>
          <w:b/>
          <w:sz w:val="28"/>
          <w:szCs w:val="28"/>
        </w:rPr>
        <w:t>«Программ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Pr="0036648A">
        <w:rPr>
          <w:rFonts w:ascii="Times New Roman" w:hAnsi="Times New Roman"/>
          <w:b/>
          <w:sz w:val="28"/>
          <w:szCs w:val="28"/>
        </w:rPr>
        <w:t xml:space="preserve"> дошкольных образовательных учреждений компенсирующего вида для детей с наруш</w:t>
      </w:r>
      <w:r w:rsidRPr="0036648A">
        <w:rPr>
          <w:rFonts w:ascii="Times New Roman" w:hAnsi="Times New Roman"/>
          <w:b/>
          <w:sz w:val="28"/>
          <w:szCs w:val="28"/>
        </w:rPr>
        <w:t>е</w:t>
      </w:r>
      <w:r w:rsidRPr="0036648A">
        <w:rPr>
          <w:rFonts w:ascii="Times New Roman" w:hAnsi="Times New Roman"/>
          <w:b/>
          <w:sz w:val="28"/>
          <w:szCs w:val="28"/>
        </w:rPr>
        <w:t>ниями речи</w:t>
      </w:r>
      <w:r>
        <w:rPr>
          <w:rFonts w:ascii="Times New Roman" w:hAnsi="Times New Roman"/>
          <w:b/>
          <w:sz w:val="28"/>
          <w:szCs w:val="28"/>
        </w:rPr>
        <w:t>. Коррекция нарушений речи</w:t>
      </w:r>
      <w:r w:rsidRPr="0036648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Сост. Филичева Т.Б,</w:t>
      </w:r>
      <w:r w:rsidRPr="0036648A">
        <w:rPr>
          <w:rFonts w:ascii="Times New Roman" w:hAnsi="Times New Roman"/>
          <w:b/>
          <w:sz w:val="28"/>
          <w:szCs w:val="28"/>
        </w:rPr>
        <w:t xml:space="preserve"> Чирк</w:t>
      </w:r>
      <w:r w:rsidRPr="0036648A">
        <w:rPr>
          <w:rFonts w:ascii="Times New Roman" w:hAnsi="Times New Roman"/>
          <w:b/>
          <w:sz w:val="28"/>
          <w:szCs w:val="28"/>
        </w:rPr>
        <w:t>и</w:t>
      </w:r>
      <w:r w:rsidRPr="0036648A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ой</w:t>
      </w:r>
      <w:r w:rsidRPr="0036648A">
        <w:rPr>
          <w:rFonts w:ascii="Times New Roman" w:hAnsi="Times New Roman"/>
          <w:b/>
          <w:sz w:val="28"/>
          <w:szCs w:val="28"/>
        </w:rPr>
        <w:t xml:space="preserve"> Г.В.</w:t>
      </w:r>
      <w:r>
        <w:rPr>
          <w:rFonts w:ascii="Times New Roman" w:hAnsi="Times New Roman"/>
          <w:b/>
          <w:sz w:val="28"/>
          <w:szCs w:val="28"/>
        </w:rPr>
        <w:t>, Туманова Т.В.</w:t>
      </w:r>
      <w:r w:rsidRPr="003664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E92">
        <w:rPr>
          <w:rFonts w:ascii="Times New Roman" w:hAnsi="Times New Roman"/>
          <w:sz w:val="28"/>
          <w:szCs w:val="28"/>
        </w:rPr>
        <w:t>для групп детей с ТНР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132F" w:rsidRPr="0004363F" w:rsidRDefault="00B1132F" w:rsidP="00B1132F">
      <w:pPr>
        <w:numPr>
          <w:ilvl w:val="0"/>
          <w:numId w:val="2"/>
        </w:numPr>
        <w:tabs>
          <w:tab w:val="clear" w:pos="1100"/>
          <w:tab w:val="num" w:pos="0"/>
        </w:tabs>
        <w:spacing w:after="0" w:line="240" w:lineRule="auto"/>
        <w:ind w:left="0" w:firstLine="740"/>
        <w:jc w:val="both"/>
        <w:rPr>
          <w:rFonts w:ascii="Times New Roman" w:hAnsi="Times New Roman"/>
          <w:sz w:val="28"/>
          <w:szCs w:val="28"/>
        </w:rPr>
      </w:pPr>
      <w:r w:rsidRPr="0004363F">
        <w:rPr>
          <w:rFonts w:ascii="Times New Roman" w:hAnsi="Times New Roman"/>
          <w:b/>
          <w:sz w:val="28"/>
          <w:szCs w:val="28"/>
        </w:rPr>
        <w:t>Программа по музыкальному воспитанию детей до</w:t>
      </w:r>
      <w:r>
        <w:rPr>
          <w:rFonts w:ascii="Times New Roman" w:hAnsi="Times New Roman"/>
          <w:b/>
          <w:sz w:val="28"/>
          <w:szCs w:val="28"/>
        </w:rPr>
        <w:t>школьн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04363F">
        <w:rPr>
          <w:rFonts w:ascii="Times New Roman" w:hAnsi="Times New Roman"/>
          <w:b/>
          <w:sz w:val="28"/>
          <w:szCs w:val="28"/>
        </w:rPr>
        <w:t>возраста «Ладушки»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4363F">
        <w:rPr>
          <w:rFonts w:ascii="Times New Roman" w:hAnsi="Times New Roman"/>
          <w:sz w:val="28"/>
          <w:szCs w:val="28"/>
        </w:rPr>
        <w:t>.</w:t>
      </w:r>
      <w:proofErr w:type="gramEnd"/>
      <w:r w:rsidRPr="0004363F">
        <w:rPr>
          <w:rFonts w:ascii="Times New Roman" w:hAnsi="Times New Roman"/>
          <w:sz w:val="28"/>
          <w:szCs w:val="28"/>
        </w:rPr>
        <w:t xml:space="preserve"> Авторы: </w:t>
      </w:r>
      <w:proofErr w:type="spellStart"/>
      <w:r w:rsidRPr="0004363F">
        <w:rPr>
          <w:rFonts w:ascii="Times New Roman" w:hAnsi="Times New Roman"/>
          <w:sz w:val="28"/>
          <w:szCs w:val="28"/>
        </w:rPr>
        <w:t>И.М.Каплунова</w:t>
      </w:r>
      <w:proofErr w:type="spellEnd"/>
      <w:r w:rsidRPr="000436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63F">
        <w:rPr>
          <w:rFonts w:ascii="Times New Roman" w:hAnsi="Times New Roman"/>
          <w:sz w:val="28"/>
          <w:szCs w:val="28"/>
        </w:rPr>
        <w:t>И.А.Новоскольцева</w:t>
      </w:r>
      <w:proofErr w:type="spellEnd"/>
    </w:p>
    <w:p w:rsidR="00B1132F" w:rsidRDefault="00B1132F" w:rsidP="00B1132F">
      <w:pPr>
        <w:numPr>
          <w:ilvl w:val="0"/>
          <w:numId w:val="2"/>
        </w:numPr>
        <w:tabs>
          <w:tab w:val="clear" w:pos="1100"/>
          <w:tab w:val="num" w:pos="0"/>
        </w:tabs>
        <w:spacing w:after="0" w:line="240" w:lineRule="auto"/>
        <w:ind w:left="0" w:firstLine="740"/>
        <w:jc w:val="both"/>
        <w:rPr>
          <w:rFonts w:ascii="Times New Roman" w:hAnsi="Times New Roman"/>
          <w:sz w:val="28"/>
          <w:szCs w:val="28"/>
        </w:rPr>
      </w:pPr>
      <w:r w:rsidRPr="00F9505B">
        <w:rPr>
          <w:rFonts w:ascii="Times New Roman" w:hAnsi="Times New Roman"/>
          <w:b/>
          <w:sz w:val="28"/>
          <w:szCs w:val="28"/>
        </w:rPr>
        <w:t xml:space="preserve">Парциальная программа «Физическая культура в детском саду» </w:t>
      </w:r>
      <w:r>
        <w:rPr>
          <w:rFonts w:ascii="Times New Roman" w:hAnsi="Times New Roman"/>
          <w:sz w:val="28"/>
          <w:szCs w:val="28"/>
        </w:rPr>
        <w:t>Автор: Т.И.Осокина</w:t>
      </w:r>
    </w:p>
    <w:p w:rsidR="00B1132F" w:rsidRPr="00E31673" w:rsidRDefault="00B1132F" w:rsidP="00B1132F">
      <w:pPr>
        <w:numPr>
          <w:ilvl w:val="0"/>
          <w:numId w:val="2"/>
        </w:numPr>
        <w:tabs>
          <w:tab w:val="clear" w:pos="1100"/>
          <w:tab w:val="num" w:pos="0"/>
        </w:tabs>
        <w:spacing w:after="0" w:line="240" w:lineRule="auto"/>
        <w:ind w:left="0"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Парциальная программа «Сюжетно-ролевая ритмическая гимнастика»</w:t>
      </w:r>
      <w:r>
        <w:rPr>
          <w:rFonts w:ascii="Times New Roman" w:hAnsi="Times New Roman"/>
          <w:sz w:val="28"/>
          <w:szCs w:val="28"/>
        </w:rPr>
        <w:t>. Автор Н.А.Фомина</w:t>
      </w:r>
    </w:p>
    <w:p w:rsidR="00B1132F" w:rsidRPr="008801AD" w:rsidRDefault="00B1132F" w:rsidP="00B1132F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</w:t>
      </w:r>
      <w:r w:rsidRPr="008801AD">
        <w:rPr>
          <w:rFonts w:ascii="Times New Roman" w:hAnsi="Times New Roman"/>
          <w:sz w:val="28"/>
          <w:szCs w:val="28"/>
        </w:rPr>
        <w:t>с</w:t>
      </w:r>
      <w:r w:rsidRPr="008801AD">
        <w:rPr>
          <w:rFonts w:ascii="Times New Roman" w:hAnsi="Times New Roman"/>
          <w:sz w:val="28"/>
          <w:szCs w:val="28"/>
        </w:rPr>
        <w:t>тных и индивидуальных особенностей по основным направлениям: физич</w:t>
      </w:r>
      <w:r w:rsidRPr="008801AD">
        <w:rPr>
          <w:rFonts w:ascii="Times New Roman" w:hAnsi="Times New Roman"/>
          <w:sz w:val="28"/>
          <w:szCs w:val="28"/>
        </w:rPr>
        <w:t>е</w:t>
      </w:r>
      <w:r w:rsidRPr="008801AD">
        <w:rPr>
          <w:rFonts w:ascii="Times New Roman" w:hAnsi="Times New Roman"/>
          <w:sz w:val="28"/>
          <w:szCs w:val="28"/>
        </w:rPr>
        <w:t>скому, социально-личностному, познавательно-речевому и художественно-эстетическому.</w:t>
      </w:r>
    </w:p>
    <w:p w:rsidR="00B1132F" w:rsidRPr="008801AD" w:rsidRDefault="00B1132F" w:rsidP="00B1132F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6018A7">
        <w:rPr>
          <w:rFonts w:ascii="Times New Roman" w:hAnsi="Times New Roman"/>
          <w:b/>
          <w:i/>
          <w:sz w:val="28"/>
          <w:szCs w:val="28"/>
        </w:rPr>
        <w:t>Особенности организации образовательного процесса</w:t>
      </w:r>
      <w:r w:rsidRPr="008801AD">
        <w:rPr>
          <w:rFonts w:ascii="Times New Roman" w:hAnsi="Times New Roman"/>
          <w:sz w:val="28"/>
          <w:szCs w:val="28"/>
        </w:rPr>
        <w:t>:</w:t>
      </w:r>
    </w:p>
    <w:p w:rsidR="00B1132F" w:rsidRPr="008801AD" w:rsidRDefault="00B1132F" w:rsidP="00B1132F">
      <w:pPr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- образовательный процесс соответствует Российским культурным традиц</w:t>
      </w:r>
      <w:r w:rsidRPr="008801AD">
        <w:rPr>
          <w:rFonts w:ascii="Times New Roman" w:hAnsi="Times New Roman"/>
          <w:sz w:val="28"/>
          <w:szCs w:val="28"/>
        </w:rPr>
        <w:t>и</w:t>
      </w:r>
      <w:r w:rsidRPr="008801AD">
        <w:rPr>
          <w:rFonts w:ascii="Times New Roman" w:hAnsi="Times New Roman"/>
          <w:sz w:val="28"/>
          <w:szCs w:val="28"/>
        </w:rPr>
        <w:t>ям;</w:t>
      </w:r>
    </w:p>
    <w:p w:rsidR="00B1132F" w:rsidRPr="008801AD" w:rsidRDefault="00B1132F" w:rsidP="00B1132F">
      <w:pPr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- воспитание и обучение ведется на русском языке, программа орие</w:t>
      </w:r>
      <w:r w:rsidRPr="008801AD">
        <w:rPr>
          <w:rFonts w:ascii="Times New Roman" w:hAnsi="Times New Roman"/>
          <w:sz w:val="28"/>
          <w:szCs w:val="28"/>
        </w:rPr>
        <w:t>н</w:t>
      </w:r>
      <w:r w:rsidRPr="008801AD">
        <w:rPr>
          <w:rFonts w:ascii="Times New Roman" w:hAnsi="Times New Roman"/>
          <w:sz w:val="28"/>
          <w:szCs w:val="28"/>
        </w:rPr>
        <w:t>тирована на светский характер образования, на общечеловеческую культуру  ценн</w:t>
      </w:r>
      <w:r w:rsidRPr="008801AD">
        <w:rPr>
          <w:rFonts w:ascii="Times New Roman" w:hAnsi="Times New Roman"/>
          <w:sz w:val="28"/>
          <w:szCs w:val="28"/>
        </w:rPr>
        <w:t>о</w:t>
      </w:r>
      <w:r w:rsidRPr="008801AD">
        <w:rPr>
          <w:rFonts w:ascii="Times New Roman" w:hAnsi="Times New Roman"/>
          <w:sz w:val="28"/>
          <w:szCs w:val="28"/>
        </w:rPr>
        <w:t>сти;</w:t>
      </w:r>
    </w:p>
    <w:p w:rsidR="00B1132F" w:rsidRPr="008801AD" w:rsidRDefault="00B1132F" w:rsidP="00B1132F">
      <w:pPr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- в ходе образовательного процесса взаимодействие взрослых с детьми ли</w:t>
      </w:r>
      <w:r w:rsidRPr="008801AD">
        <w:rPr>
          <w:rFonts w:ascii="Times New Roman" w:hAnsi="Times New Roman"/>
          <w:sz w:val="28"/>
          <w:szCs w:val="28"/>
        </w:rPr>
        <w:t>ч</w:t>
      </w:r>
      <w:r w:rsidRPr="008801AD">
        <w:rPr>
          <w:rFonts w:ascii="Times New Roman" w:hAnsi="Times New Roman"/>
          <w:sz w:val="28"/>
          <w:szCs w:val="28"/>
        </w:rPr>
        <w:t>ностно ориентировано;</w:t>
      </w:r>
    </w:p>
    <w:p w:rsidR="00B1132F" w:rsidRPr="008801AD" w:rsidRDefault="00B1132F" w:rsidP="00B1132F">
      <w:pPr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- образовательная программа детского сада реализуется в организова</w:t>
      </w:r>
      <w:r w:rsidRPr="008801AD">
        <w:rPr>
          <w:rFonts w:ascii="Times New Roman" w:hAnsi="Times New Roman"/>
          <w:sz w:val="28"/>
          <w:szCs w:val="28"/>
        </w:rPr>
        <w:t>н</w:t>
      </w:r>
      <w:r w:rsidRPr="008801AD">
        <w:rPr>
          <w:rFonts w:ascii="Times New Roman" w:hAnsi="Times New Roman"/>
          <w:sz w:val="28"/>
          <w:szCs w:val="28"/>
        </w:rPr>
        <w:t xml:space="preserve">ных и </w:t>
      </w:r>
      <w:r>
        <w:rPr>
          <w:rFonts w:ascii="Times New Roman" w:hAnsi="Times New Roman"/>
          <w:sz w:val="28"/>
          <w:szCs w:val="28"/>
        </w:rPr>
        <w:t>самостоятельных формах обучения;</w:t>
      </w:r>
    </w:p>
    <w:p w:rsidR="00B1132F" w:rsidRPr="008801AD" w:rsidRDefault="00B1132F" w:rsidP="00B1132F">
      <w:pPr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- систематическое обучение, как  ознакомление с предметами и дейс</w:t>
      </w:r>
      <w:r w:rsidRPr="008801AD">
        <w:rPr>
          <w:rFonts w:ascii="Times New Roman" w:hAnsi="Times New Roman"/>
          <w:sz w:val="28"/>
          <w:szCs w:val="28"/>
        </w:rPr>
        <w:t>т</w:t>
      </w:r>
      <w:r w:rsidRPr="008801AD">
        <w:rPr>
          <w:rFonts w:ascii="Times New Roman" w:hAnsi="Times New Roman"/>
          <w:sz w:val="28"/>
          <w:szCs w:val="28"/>
        </w:rPr>
        <w:t>виями, их свойствами и возможностями,  осуществляется  в непосредственно обр</w:t>
      </w:r>
      <w:r w:rsidRPr="008801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зовательной деятельности;</w:t>
      </w:r>
    </w:p>
    <w:p w:rsidR="00B1132F" w:rsidRPr="008801AD" w:rsidRDefault="00B1132F" w:rsidP="00B1132F">
      <w:pPr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- педагоги используют следующие формы образовательной деятельн</w:t>
      </w:r>
      <w:r w:rsidRPr="008801AD">
        <w:rPr>
          <w:rFonts w:ascii="Times New Roman" w:hAnsi="Times New Roman"/>
          <w:sz w:val="28"/>
          <w:szCs w:val="28"/>
        </w:rPr>
        <w:t>о</w:t>
      </w:r>
      <w:r w:rsidRPr="008801AD">
        <w:rPr>
          <w:rFonts w:ascii="Times New Roman" w:hAnsi="Times New Roman"/>
          <w:sz w:val="28"/>
          <w:szCs w:val="28"/>
        </w:rPr>
        <w:t>сти: индивидуальные, групповые, по подгруппам, по парам;</w:t>
      </w:r>
    </w:p>
    <w:p w:rsidR="00B1132F" w:rsidRPr="008801AD" w:rsidRDefault="00B1132F" w:rsidP="00B1132F">
      <w:pPr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- образовательный процесс обеспечивает оптимальную нагрузку на р</w:t>
      </w:r>
      <w:r w:rsidRPr="008801AD">
        <w:rPr>
          <w:rFonts w:ascii="Times New Roman" w:hAnsi="Times New Roman"/>
          <w:sz w:val="28"/>
          <w:szCs w:val="28"/>
        </w:rPr>
        <w:t>е</w:t>
      </w:r>
      <w:r w:rsidRPr="008801AD">
        <w:rPr>
          <w:rFonts w:ascii="Times New Roman" w:hAnsi="Times New Roman"/>
          <w:sz w:val="28"/>
          <w:szCs w:val="28"/>
        </w:rPr>
        <w:t>бенка с целью защиты его от переутомления;</w:t>
      </w:r>
    </w:p>
    <w:p w:rsidR="00B1132F" w:rsidRPr="008801AD" w:rsidRDefault="00B1132F" w:rsidP="00B1132F">
      <w:pPr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- в ходе образовательного процесса создаются условия для взаимоде</w:t>
      </w:r>
      <w:r w:rsidRPr="008801AD">
        <w:rPr>
          <w:rFonts w:ascii="Times New Roman" w:hAnsi="Times New Roman"/>
          <w:sz w:val="28"/>
          <w:szCs w:val="28"/>
        </w:rPr>
        <w:t>й</w:t>
      </w:r>
      <w:r w:rsidRPr="008801AD">
        <w:rPr>
          <w:rFonts w:ascii="Times New Roman" w:hAnsi="Times New Roman"/>
          <w:sz w:val="28"/>
          <w:szCs w:val="28"/>
        </w:rPr>
        <w:t>ствия детей разного возраста (организуются совместные праздники, ко</w:t>
      </w:r>
      <w:r w:rsidRPr="008801AD">
        <w:rPr>
          <w:rFonts w:ascii="Times New Roman" w:hAnsi="Times New Roman"/>
          <w:sz w:val="28"/>
          <w:szCs w:val="28"/>
        </w:rPr>
        <w:t>н</w:t>
      </w:r>
      <w:r w:rsidRPr="008801AD">
        <w:rPr>
          <w:rFonts w:ascii="Times New Roman" w:hAnsi="Times New Roman"/>
          <w:sz w:val="28"/>
          <w:szCs w:val="28"/>
        </w:rPr>
        <w:t>церты, спектакли и др.);</w:t>
      </w:r>
    </w:p>
    <w:p w:rsidR="00B1132F" w:rsidRPr="008801AD" w:rsidRDefault="00B1132F" w:rsidP="00B1132F">
      <w:pPr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- в середине учебного года (январь) для воспитанников дошкольных групп организуются недельные каникулы, во время которых проводятся развлек</w:t>
      </w:r>
      <w:r w:rsidRPr="008801AD">
        <w:rPr>
          <w:rFonts w:ascii="Times New Roman" w:hAnsi="Times New Roman"/>
          <w:sz w:val="28"/>
          <w:szCs w:val="28"/>
        </w:rPr>
        <w:t>а</w:t>
      </w:r>
      <w:r w:rsidRPr="008801AD">
        <w:rPr>
          <w:rFonts w:ascii="Times New Roman" w:hAnsi="Times New Roman"/>
          <w:sz w:val="28"/>
          <w:szCs w:val="28"/>
        </w:rPr>
        <w:t>тельные мероприятия;</w:t>
      </w:r>
    </w:p>
    <w:p w:rsidR="00B1132F" w:rsidRPr="008801AD" w:rsidRDefault="00B1132F" w:rsidP="00B1132F">
      <w:pPr>
        <w:spacing w:after="0" w:line="240" w:lineRule="auto"/>
        <w:ind w:left="180" w:firstLine="529"/>
        <w:jc w:val="both"/>
        <w:rPr>
          <w:rFonts w:ascii="Times New Roman" w:hAnsi="Times New Roman"/>
          <w:sz w:val="28"/>
          <w:szCs w:val="28"/>
        </w:rPr>
      </w:pPr>
      <w:r w:rsidRPr="008801AD">
        <w:rPr>
          <w:rFonts w:ascii="Times New Roman" w:hAnsi="Times New Roman"/>
          <w:sz w:val="28"/>
          <w:szCs w:val="28"/>
        </w:rPr>
        <w:t>- построение образовательного процесса ориентировано на климатич</w:t>
      </w:r>
      <w:r w:rsidRPr="008801AD">
        <w:rPr>
          <w:rFonts w:ascii="Times New Roman" w:hAnsi="Times New Roman"/>
          <w:sz w:val="28"/>
          <w:szCs w:val="28"/>
        </w:rPr>
        <w:t>е</w:t>
      </w:r>
      <w:r w:rsidRPr="008801AD">
        <w:rPr>
          <w:rFonts w:ascii="Times New Roman" w:hAnsi="Times New Roman"/>
          <w:sz w:val="28"/>
          <w:szCs w:val="28"/>
        </w:rPr>
        <w:t>ские условия региона,  режим дня учитывает холодный и тёплый период;</w:t>
      </w:r>
    </w:p>
    <w:p w:rsidR="00B1132F" w:rsidRPr="00CE3957" w:rsidRDefault="00B1132F" w:rsidP="00B113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1132F" w:rsidRPr="00CE3957" w:rsidRDefault="00B1132F" w:rsidP="00B113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3957">
        <w:rPr>
          <w:b/>
          <w:sz w:val="28"/>
          <w:szCs w:val="28"/>
        </w:rPr>
        <w:t>4.3. Характеристика взаимодействия педагогического коллектива с семьями детей.</w:t>
      </w:r>
    </w:p>
    <w:p w:rsidR="00B1132F" w:rsidRPr="007149C5" w:rsidRDefault="00B1132F" w:rsidP="00B11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7149C5">
        <w:rPr>
          <w:rFonts w:ascii="Times New Roman" w:hAnsi="Times New Roman"/>
          <w:sz w:val="28"/>
          <w:szCs w:val="28"/>
        </w:rPr>
        <w:t>ризнав</w:t>
      </w:r>
      <w:r>
        <w:rPr>
          <w:rFonts w:ascii="Times New Roman" w:hAnsi="Times New Roman"/>
          <w:sz w:val="28"/>
          <w:szCs w:val="28"/>
        </w:rPr>
        <w:t>ая</w:t>
      </w:r>
      <w:r w:rsidRPr="007149C5">
        <w:rPr>
          <w:rFonts w:ascii="Times New Roman" w:hAnsi="Times New Roman"/>
          <w:sz w:val="28"/>
          <w:szCs w:val="28"/>
        </w:rPr>
        <w:t xml:space="preserve"> приоритет семейного воспитания </w:t>
      </w:r>
      <w:proofErr w:type="gramStart"/>
      <w:r w:rsidRPr="007149C5">
        <w:rPr>
          <w:rFonts w:ascii="Times New Roman" w:hAnsi="Times New Roman"/>
          <w:sz w:val="28"/>
          <w:szCs w:val="28"/>
        </w:rPr>
        <w:t>перед</w:t>
      </w:r>
      <w:proofErr w:type="gramEnd"/>
      <w:r w:rsidRPr="007149C5">
        <w:rPr>
          <w:rFonts w:ascii="Times New Roman" w:hAnsi="Times New Roman"/>
          <w:sz w:val="28"/>
          <w:szCs w:val="28"/>
        </w:rPr>
        <w:t xml:space="preserve"> общественным, во</w:t>
      </w:r>
      <w:r w:rsidRPr="007149C5">
        <w:rPr>
          <w:rFonts w:ascii="Times New Roman" w:hAnsi="Times New Roman"/>
          <w:sz w:val="28"/>
          <w:szCs w:val="28"/>
        </w:rPr>
        <w:t>з</w:t>
      </w:r>
      <w:r w:rsidRPr="007149C5">
        <w:rPr>
          <w:rFonts w:ascii="Times New Roman" w:hAnsi="Times New Roman"/>
          <w:sz w:val="28"/>
          <w:szCs w:val="28"/>
        </w:rPr>
        <w:t>ложив ответственность за воспитание детей на родителей, мы понимаем, что это требует новых отношений семьи и дошкольного учреждения. Новизна этих отношений определяется понятиями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9C5">
        <w:rPr>
          <w:rFonts w:ascii="Times New Roman" w:hAnsi="Times New Roman"/>
          <w:sz w:val="28"/>
          <w:szCs w:val="28"/>
        </w:rPr>
        <w:t>«сотрудничество» и «взаимодейс</w:t>
      </w:r>
      <w:r w:rsidRPr="007149C5">
        <w:rPr>
          <w:rFonts w:ascii="Times New Roman" w:hAnsi="Times New Roman"/>
          <w:sz w:val="28"/>
          <w:szCs w:val="28"/>
        </w:rPr>
        <w:t>т</w:t>
      </w:r>
      <w:r w:rsidRPr="007149C5">
        <w:rPr>
          <w:rFonts w:ascii="Times New Roman" w:hAnsi="Times New Roman"/>
          <w:sz w:val="28"/>
          <w:szCs w:val="28"/>
        </w:rPr>
        <w:t>вие». Сотрудничество – это 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9C5">
        <w:rPr>
          <w:rFonts w:ascii="Times New Roman" w:hAnsi="Times New Roman"/>
          <w:sz w:val="28"/>
          <w:szCs w:val="28"/>
        </w:rPr>
        <w:t>«на равных», а взаимодействие – способ о</w:t>
      </w:r>
      <w:r w:rsidRPr="007149C5">
        <w:rPr>
          <w:rFonts w:ascii="Times New Roman" w:hAnsi="Times New Roman"/>
          <w:sz w:val="28"/>
          <w:szCs w:val="28"/>
        </w:rPr>
        <w:t>р</w:t>
      </w:r>
      <w:r w:rsidRPr="007149C5">
        <w:rPr>
          <w:rFonts w:ascii="Times New Roman" w:hAnsi="Times New Roman"/>
          <w:sz w:val="28"/>
          <w:szCs w:val="28"/>
        </w:rPr>
        <w:t>ганизации совместной деятельности, которая осуществляется с помощью общения «на равных».</w:t>
      </w:r>
    </w:p>
    <w:p w:rsidR="00B1132F" w:rsidRPr="00100C55" w:rsidRDefault="00B1132F" w:rsidP="00B113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49C5">
        <w:rPr>
          <w:rFonts w:ascii="Times New Roman" w:hAnsi="Times New Roman"/>
          <w:sz w:val="28"/>
          <w:szCs w:val="28"/>
        </w:rPr>
        <w:t>Главный момент в контексте «семья – дошкольное учреждение» – личное взаимодействие педагога и родителей по поводу трудностей и успехов в пр</w:t>
      </w:r>
      <w:r w:rsidRPr="007149C5">
        <w:rPr>
          <w:rFonts w:ascii="Times New Roman" w:hAnsi="Times New Roman"/>
          <w:sz w:val="28"/>
          <w:szCs w:val="28"/>
        </w:rPr>
        <w:t>о</w:t>
      </w:r>
      <w:r w:rsidRPr="007149C5">
        <w:rPr>
          <w:rFonts w:ascii="Times New Roman" w:hAnsi="Times New Roman"/>
          <w:sz w:val="28"/>
          <w:szCs w:val="28"/>
        </w:rPr>
        <w:t>цессе воспитания конкретного ребёнка.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C55">
        <w:rPr>
          <w:rFonts w:ascii="Times New Roman" w:hAnsi="Times New Roman"/>
          <w:sz w:val="28"/>
          <w:szCs w:val="28"/>
        </w:rPr>
        <w:t>Эмоциональное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C55">
        <w:rPr>
          <w:rFonts w:ascii="Times New Roman" w:hAnsi="Times New Roman"/>
          <w:sz w:val="28"/>
          <w:szCs w:val="28"/>
        </w:rPr>
        <w:t xml:space="preserve">самочувствие ребёнка – это показатель характера взаимодействия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100C55">
        <w:rPr>
          <w:rFonts w:ascii="Times New Roman" w:hAnsi="Times New Roman"/>
          <w:sz w:val="28"/>
          <w:szCs w:val="28"/>
        </w:rPr>
        <w:t>и семьи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грамма Организации </w:t>
      </w:r>
      <w:r w:rsidRPr="008801AD">
        <w:rPr>
          <w:rFonts w:ascii="Times New Roman" w:hAnsi="Times New Roman"/>
          <w:sz w:val="28"/>
          <w:szCs w:val="28"/>
        </w:rPr>
        <w:t xml:space="preserve">поддерживает многообразие </w:t>
      </w:r>
      <w:r>
        <w:rPr>
          <w:rFonts w:ascii="Times New Roman" w:hAnsi="Times New Roman"/>
          <w:sz w:val="28"/>
          <w:szCs w:val="28"/>
        </w:rPr>
        <w:t xml:space="preserve">направлений и форм </w:t>
      </w:r>
      <w:r w:rsidRPr="008801AD">
        <w:rPr>
          <w:rFonts w:ascii="Times New Roman" w:hAnsi="Times New Roman"/>
          <w:sz w:val="28"/>
          <w:szCs w:val="28"/>
        </w:rPr>
        <w:t>пар</w:t>
      </w:r>
      <w:r w:rsidRPr="008801AD">
        <w:rPr>
          <w:rFonts w:ascii="Times New Roman" w:hAnsi="Times New Roman"/>
          <w:sz w:val="28"/>
          <w:szCs w:val="28"/>
        </w:rPr>
        <w:t>т</w:t>
      </w:r>
      <w:r w:rsidRPr="008801AD">
        <w:rPr>
          <w:rFonts w:ascii="Times New Roman" w:hAnsi="Times New Roman"/>
          <w:sz w:val="28"/>
          <w:szCs w:val="28"/>
        </w:rPr>
        <w:t>нерства с роди</w:t>
      </w:r>
      <w:r>
        <w:rPr>
          <w:rFonts w:ascii="Times New Roman" w:hAnsi="Times New Roman"/>
          <w:sz w:val="28"/>
          <w:szCs w:val="28"/>
        </w:rPr>
        <w:t>телями, среди них: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0C55">
        <w:rPr>
          <w:rFonts w:ascii="Times New Roman" w:hAnsi="Times New Roman"/>
          <w:sz w:val="28"/>
          <w:szCs w:val="28"/>
        </w:rPr>
        <w:t>одительская конференция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0C55">
        <w:rPr>
          <w:rFonts w:ascii="Times New Roman" w:hAnsi="Times New Roman"/>
          <w:sz w:val="28"/>
          <w:szCs w:val="28"/>
        </w:rPr>
        <w:t>одительский тренинг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0C55">
        <w:rPr>
          <w:rFonts w:ascii="Times New Roman" w:hAnsi="Times New Roman"/>
          <w:sz w:val="28"/>
          <w:szCs w:val="28"/>
        </w:rPr>
        <w:t>одительское собрание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00C55">
        <w:rPr>
          <w:rFonts w:ascii="Times New Roman" w:hAnsi="Times New Roman"/>
          <w:sz w:val="28"/>
          <w:szCs w:val="28"/>
        </w:rPr>
        <w:t>еседа с родителями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0C55">
        <w:rPr>
          <w:rFonts w:ascii="Times New Roman" w:hAnsi="Times New Roman"/>
          <w:sz w:val="28"/>
          <w:szCs w:val="28"/>
        </w:rPr>
        <w:t>искуссия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00C55">
        <w:rPr>
          <w:rFonts w:ascii="Times New Roman" w:hAnsi="Times New Roman"/>
          <w:sz w:val="28"/>
          <w:szCs w:val="28"/>
        </w:rPr>
        <w:t>озговой штурм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00C55">
        <w:rPr>
          <w:rFonts w:ascii="Times New Roman" w:hAnsi="Times New Roman"/>
          <w:sz w:val="28"/>
          <w:szCs w:val="28"/>
        </w:rPr>
        <w:t>ндивидуальная консультация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0C55">
        <w:rPr>
          <w:rFonts w:ascii="Times New Roman" w:hAnsi="Times New Roman"/>
          <w:sz w:val="28"/>
          <w:szCs w:val="28"/>
        </w:rPr>
        <w:t>осещение семей воспитанников на дому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0C55">
        <w:rPr>
          <w:rFonts w:ascii="Times New Roman" w:hAnsi="Times New Roman"/>
          <w:sz w:val="28"/>
          <w:szCs w:val="28"/>
        </w:rPr>
        <w:t>олевые игры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00C55">
        <w:rPr>
          <w:rFonts w:ascii="Times New Roman" w:hAnsi="Times New Roman"/>
          <w:sz w:val="28"/>
          <w:szCs w:val="28"/>
        </w:rPr>
        <w:t>ематическая консультация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00C55">
        <w:rPr>
          <w:rFonts w:ascii="Times New Roman" w:hAnsi="Times New Roman"/>
          <w:sz w:val="28"/>
          <w:szCs w:val="28"/>
        </w:rPr>
        <w:t>ыставки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0C55">
        <w:rPr>
          <w:rFonts w:ascii="Times New Roman" w:hAnsi="Times New Roman"/>
          <w:sz w:val="28"/>
          <w:szCs w:val="28"/>
        </w:rPr>
        <w:t>ень открытых дверей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0C55">
        <w:rPr>
          <w:rFonts w:ascii="Times New Roman" w:hAnsi="Times New Roman"/>
          <w:sz w:val="28"/>
          <w:szCs w:val="28"/>
        </w:rPr>
        <w:t>онкурсы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0C55">
        <w:rPr>
          <w:rFonts w:ascii="Times New Roman" w:hAnsi="Times New Roman"/>
          <w:sz w:val="28"/>
          <w:szCs w:val="28"/>
        </w:rPr>
        <w:t>очта доверия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0C55">
        <w:rPr>
          <w:rFonts w:ascii="Times New Roman" w:hAnsi="Times New Roman"/>
          <w:sz w:val="28"/>
          <w:szCs w:val="28"/>
        </w:rPr>
        <w:t>апки-передвижки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0C55">
        <w:rPr>
          <w:rFonts w:ascii="Times New Roman" w:hAnsi="Times New Roman"/>
          <w:sz w:val="28"/>
          <w:szCs w:val="28"/>
        </w:rPr>
        <w:t>одительская газета</w:t>
      </w:r>
      <w:r>
        <w:rPr>
          <w:rFonts w:ascii="Times New Roman" w:hAnsi="Times New Roman"/>
          <w:sz w:val="28"/>
          <w:szCs w:val="28"/>
        </w:rPr>
        <w:t>;</w:t>
      </w:r>
    </w:p>
    <w:p w:rsidR="00B1132F" w:rsidRPr="00100C55" w:rsidRDefault="00B1132F" w:rsidP="00B113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00C55">
        <w:rPr>
          <w:rFonts w:ascii="Times New Roman" w:hAnsi="Times New Roman"/>
          <w:sz w:val="28"/>
          <w:szCs w:val="28"/>
        </w:rPr>
        <w:t>елефон доверия</w:t>
      </w:r>
      <w:r>
        <w:rPr>
          <w:rFonts w:ascii="Times New Roman" w:hAnsi="Times New Roman"/>
          <w:sz w:val="28"/>
          <w:szCs w:val="28"/>
        </w:rPr>
        <w:t xml:space="preserve"> и многие другие, как </w:t>
      </w:r>
      <w:proofErr w:type="gramStart"/>
      <w:r>
        <w:rPr>
          <w:rFonts w:ascii="Times New Roman" w:hAnsi="Times New Roman"/>
          <w:sz w:val="28"/>
          <w:szCs w:val="28"/>
        </w:rPr>
        <w:t>традиционные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нетрадиц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онные.</w:t>
      </w:r>
    </w:p>
    <w:p w:rsidR="00B1132F" w:rsidRPr="008801AD" w:rsidRDefault="00B1132F" w:rsidP="00B11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01AD">
        <w:rPr>
          <w:rFonts w:ascii="Times New Roman" w:hAnsi="Times New Roman"/>
          <w:bCs/>
          <w:sz w:val="28"/>
          <w:szCs w:val="28"/>
        </w:rPr>
        <w:t xml:space="preserve">Перед педагогическим коллективом </w:t>
      </w:r>
      <w:r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Pr="008801AD">
        <w:rPr>
          <w:rFonts w:ascii="Times New Roman" w:hAnsi="Times New Roman"/>
          <w:bCs/>
          <w:sz w:val="28"/>
          <w:szCs w:val="28"/>
        </w:rPr>
        <w:t xml:space="preserve">стоит цель: </w:t>
      </w:r>
      <w:r w:rsidRPr="008801AD">
        <w:rPr>
          <w:rFonts w:ascii="Times New Roman" w:hAnsi="Times New Roman"/>
          <w:bCs/>
          <w:iCs/>
          <w:sz w:val="28"/>
          <w:szCs w:val="28"/>
        </w:rPr>
        <w:t>сделать родителей активными участниками педагогического процесса, оказав им п</w:t>
      </w:r>
      <w:r w:rsidRPr="008801AD">
        <w:rPr>
          <w:rFonts w:ascii="Times New Roman" w:hAnsi="Times New Roman"/>
          <w:bCs/>
          <w:iCs/>
          <w:sz w:val="28"/>
          <w:szCs w:val="28"/>
        </w:rPr>
        <w:t>о</w:t>
      </w:r>
      <w:r w:rsidRPr="008801AD">
        <w:rPr>
          <w:rFonts w:ascii="Times New Roman" w:hAnsi="Times New Roman"/>
          <w:bCs/>
          <w:iCs/>
          <w:sz w:val="28"/>
          <w:szCs w:val="28"/>
        </w:rPr>
        <w:t>мощь в реализации ответственности за воспитание и обучение детей.</w:t>
      </w:r>
      <w:r w:rsidRPr="008801AD">
        <w:rPr>
          <w:rFonts w:ascii="Times New Roman" w:hAnsi="Times New Roman"/>
          <w:bCs/>
          <w:sz w:val="28"/>
          <w:szCs w:val="28"/>
        </w:rPr>
        <w:t xml:space="preserve"> </w:t>
      </w:r>
    </w:p>
    <w:p w:rsidR="00B1132F" w:rsidRPr="008801AD" w:rsidRDefault="00B1132F" w:rsidP="00B11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80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Основные </w:t>
      </w:r>
      <w:r w:rsidRPr="008801AD">
        <w:rPr>
          <w:rFonts w:ascii="Times New Roman" w:hAnsi="Times New Roman"/>
          <w:b/>
          <w:bCs/>
          <w:i/>
          <w:sz w:val="28"/>
          <w:szCs w:val="28"/>
        </w:rPr>
        <w:t xml:space="preserve">принципы в работе с семьями воспитанников: </w:t>
      </w:r>
    </w:p>
    <w:p w:rsidR="00B1132F" w:rsidRPr="008801AD" w:rsidRDefault="00B1132F" w:rsidP="00B113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8801AD">
        <w:rPr>
          <w:rFonts w:ascii="Times New Roman" w:hAnsi="Times New Roman"/>
          <w:bCs/>
          <w:sz w:val="28"/>
          <w:szCs w:val="28"/>
        </w:rPr>
        <w:t xml:space="preserve">- открытость детского сада для семьи; </w:t>
      </w:r>
    </w:p>
    <w:p w:rsidR="00B1132F" w:rsidRPr="008801AD" w:rsidRDefault="00B1132F" w:rsidP="00B113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8801AD">
        <w:rPr>
          <w:rFonts w:ascii="Times New Roman" w:hAnsi="Times New Roman"/>
          <w:bCs/>
          <w:sz w:val="28"/>
          <w:szCs w:val="28"/>
        </w:rPr>
        <w:t xml:space="preserve">- сотрудничество педагогов и родителей в воспитании детей; </w:t>
      </w:r>
    </w:p>
    <w:p w:rsidR="00B1132F" w:rsidRPr="008801AD" w:rsidRDefault="00B1132F" w:rsidP="00B11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01AD">
        <w:rPr>
          <w:rFonts w:ascii="Times New Roman" w:hAnsi="Times New Roman"/>
          <w:bCs/>
          <w:sz w:val="28"/>
          <w:szCs w:val="28"/>
        </w:rPr>
        <w:t>- создание единой развивающей среды, обеспечивающей единые по</w:t>
      </w:r>
      <w:r w:rsidRPr="008801AD">
        <w:rPr>
          <w:rFonts w:ascii="Times New Roman" w:hAnsi="Times New Roman"/>
          <w:bCs/>
          <w:sz w:val="28"/>
          <w:szCs w:val="28"/>
        </w:rPr>
        <w:t>д</w:t>
      </w:r>
      <w:r w:rsidRPr="008801AD">
        <w:rPr>
          <w:rFonts w:ascii="Times New Roman" w:hAnsi="Times New Roman"/>
          <w:bCs/>
          <w:sz w:val="28"/>
          <w:szCs w:val="28"/>
        </w:rPr>
        <w:t xml:space="preserve">ходы к развитию личности в семье и детском коллективе. </w:t>
      </w:r>
    </w:p>
    <w:p w:rsidR="007E7AD9" w:rsidRDefault="00B1132F" w:rsidP="00B1132F">
      <w:r w:rsidRPr="008801AD">
        <w:rPr>
          <w:rFonts w:ascii="Times New Roman" w:hAnsi="Times New Roman"/>
          <w:bCs/>
          <w:sz w:val="28"/>
          <w:szCs w:val="28"/>
        </w:rPr>
        <w:t xml:space="preserve">Функции работы </w:t>
      </w:r>
      <w:r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Pr="008801AD">
        <w:rPr>
          <w:rFonts w:ascii="Times New Roman" w:hAnsi="Times New Roman"/>
          <w:bCs/>
          <w:sz w:val="28"/>
          <w:szCs w:val="28"/>
        </w:rPr>
        <w:t>с семьей: ознакомление родителей с с</w:t>
      </w:r>
      <w:r w:rsidRPr="008801AD">
        <w:rPr>
          <w:rFonts w:ascii="Times New Roman" w:hAnsi="Times New Roman"/>
          <w:bCs/>
          <w:sz w:val="28"/>
          <w:szCs w:val="28"/>
        </w:rPr>
        <w:t>о</w:t>
      </w:r>
      <w:r w:rsidRPr="008801AD">
        <w:rPr>
          <w:rFonts w:ascii="Times New Roman" w:hAnsi="Times New Roman"/>
          <w:bCs/>
          <w:sz w:val="28"/>
          <w:szCs w:val="28"/>
        </w:rPr>
        <w:t xml:space="preserve">держанием и методикой учебно-воспитательного процесса; психолого-педагогическое просвещение; вовлечение родителей в совместную с детьми и педагогами деятельность; помощь семьям, испытывающим какие-либо </w:t>
      </w:r>
      <w:r w:rsidRPr="008801AD">
        <w:rPr>
          <w:rFonts w:ascii="Times New Roman" w:hAnsi="Times New Roman"/>
          <w:bCs/>
          <w:sz w:val="28"/>
          <w:szCs w:val="28"/>
        </w:rPr>
        <w:lastRenderedPageBreak/>
        <w:t>тру</w:t>
      </w:r>
      <w:r w:rsidRPr="008801AD">
        <w:rPr>
          <w:rFonts w:ascii="Times New Roman" w:hAnsi="Times New Roman"/>
          <w:bCs/>
          <w:sz w:val="28"/>
          <w:szCs w:val="28"/>
        </w:rPr>
        <w:t>д</w:t>
      </w:r>
      <w:r w:rsidRPr="008801AD">
        <w:rPr>
          <w:rFonts w:ascii="Times New Roman" w:hAnsi="Times New Roman"/>
          <w:bCs/>
          <w:sz w:val="28"/>
          <w:szCs w:val="28"/>
        </w:rPr>
        <w:t>ности; взаимодействие педагогов с общественными организациями родит</w:t>
      </w:r>
      <w:r w:rsidRPr="008801AD">
        <w:rPr>
          <w:rFonts w:ascii="Times New Roman" w:hAnsi="Times New Roman"/>
          <w:bCs/>
          <w:sz w:val="28"/>
          <w:szCs w:val="28"/>
        </w:rPr>
        <w:t>е</w:t>
      </w:r>
      <w:r w:rsidRPr="008801AD">
        <w:rPr>
          <w:rFonts w:ascii="Times New Roman" w:hAnsi="Times New Roman"/>
          <w:bCs/>
          <w:sz w:val="28"/>
          <w:szCs w:val="28"/>
        </w:rPr>
        <w:t xml:space="preserve">лей – родительский комитет, Совет </w:t>
      </w:r>
      <w:r>
        <w:rPr>
          <w:rFonts w:ascii="Times New Roman" w:hAnsi="Times New Roman"/>
          <w:bCs/>
          <w:sz w:val="28"/>
          <w:szCs w:val="28"/>
        </w:rPr>
        <w:t>Организации</w:t>
      </w:r>
    </w:p>
    <w:sectPr w:rsidR="007E7AD9" w:rsidSect="007E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593"/>
    <w:multiLevelType w:val="hybridMultilevel"/>
    <w:tmpl w:val="9104BEEC"/>
    <w:lvl w:ilvl="0" w:tplc="CD0E3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696"/>
    <w:multiLevelType w:val="hybridMultilevel"/>
    <w:tmpl w:val="61602BC4"/>
    <w:lvl w:ilvl="0" w:tplc="CD0E3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A3698"/>
    <w:multiLevelType w:val="hybridMultilevel"/>
    <w:tmpl w:val="3FBC9182"/>
    <w:lvl w:ilvl="0" w:tplc="CD0E3DF2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">
    <w:nsid w:val="7C4C3E56"/>
    <w:multiLevelType w:val="hybridMultilevel"/>
    <w:tmpl w:val="2EC0E69E"/>
    <w:lvl w:ilvl="0" w:tplc="CD0E3DF2">
      <w:start w:val="1"/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132F"/>
    <w:rsid w:val="007E7AD9"/>
    <w:rsid w:val="00B1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B11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B1132F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B113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986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2017-04-06T12:19:00Z</dcterms:created>
  <dcterms:modified xsi:type="dcterms:W3CDTF">2017-04-06T12:27:00Z</dcterms:modified>
</cp:coreProperties>
</file>