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A3" w:rsidRPr="00596991" w:rsidRDefault="00A352A3" w:rsidP="00596991">
      <w:pPr>
        <w:pBdr>
          <w:bottom w:val="single" w:sz="12" w:space="4" w:color="E74C3C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Кухонные приключения: как совместное приготовление пищи укрепляет семейные узы и развивает детей</w:t>
      </w:r>
    </w:p>
    <w:p w:rsidR="00A352A3" w:rsidRPr="00596991" w:rsidRDefault="00A352A3" w:rsidP="005969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Кухня – это не просто место для приготовления еды. Это творческая лаборатория, где рождаются кулинарные шедевры и крепкие семейные узы. Когда родители и дети вместе готовят, они не только создают вкусные блюда, но и формируют драгоценные воспоминания.</w:t>
      </w:r>
    </w:p>
    <w:p w:rsidR="00A352A3" w:rsidRPr="00596991" w:rsidRDefault="00A352A3" w:rsidP="005969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готовка – это уникальная возможность для неформального общения, передачи знаний и навыков от старшего поколения к младшему. Это время, когда можно отвлечься от гаджетов и погрузиться в мир ароматов, вкусов и тактильных ощущений. Здесь каждый может проявить свои таланты, будь то выбор ингредиентов, замешивание теста или украшение готового блюда.</w:t>
      </w:r>
    </w:p>
    <w:p w:rsidR="00A352A3" w:rsidRPr="00596991" w:rsidRDefault="00A352A3" w:rsidP="005969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3205480" cy="2402840"/>
            <wp:effectExtent l="0" t="0" r="0" b="0"/>
            <wp:wrapSquare wrapText="bothSides"/>
            <wp:docPr id="3" name="Рисунок 3" descr="Аппетитные домашние сырники со сгущенным молоком и ягод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етитные домашние сырники со сгущенным молоком и ягодам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2A3" w:rsidRPr="00596991" w:rsidRDefault="00A352A3" w:rsidP="00596991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E74C3C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E74C3C"/>
          <w:sz w:val="28"/>
          <w:szCs w:val="28"/>
          <w:lang w:eastAsia="ru-RU"/>
        </w:rPr>
        <w:t>Кулинарные приключения для всей семьи</w:t>
      </w:r>
    </w:p>
    <w:p w:rsidR="00A352A3" w:rsidRPr="00596991" w:rsidRDefault="00A352A3" w:rsidP="0059699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правильного рецепта – ключ к успешному кулинарному опыту с детьми. Идеальные блюда для совместного приготовления должны быть простыми, но при этом оставлять простор для творчества. Вот несколько идей, которые понравятся как детям, так и взрослым:</w:t>
      </w:r>
    </w:p>
    <w:p w:rsidR="00A352A3" w:rsidRPr="00596991" w:rsidRDefault="00A352A3" w:rsidP="0059699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домашняя пицца – дети могут раскатывать тесто и выбирать </w:t>
      </w:r>
      <w:proofErr w:type="spellStart"/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топпинги</w:t>
      </w:r>
      <w:proofErr w:type="spellEnd"/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352A3" w:rsidRPr="00596991" w:rsidRDefault="00A352A3" w:rsidP="0059699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фруктовые </w:t>
      </w:r>
      <w:proofErr w:type="spellStart"/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смузи</w:t>
      </w:r>
      <w:proofErr w:type="spellEnd"/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эксперименты с сочетаниями разных фруктов;</w:t>
      </w:r>
    </w:p>
    <w:p w:rsidR="00A352A3" w:rsidRPr="00596991" w:rsidRDefault="00A352A3" w:rsidP="0059699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печенье с формочками – простор для фантазии в украшении;</w:t>
      </w:r>
    </w:p>
    <w:p w:rsidR="00A352A3" w:rsidRPr="00596991" w:rsidRDefault="00A352A3" w:rsidP="0059699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овощные салаты – обучение нарезке и сочетанию вкусов;</w:t>
      </w:r>
    </w:p>
    <w:p w:rsidR="00A352A3" w:rsidRPr="00596991" w:rsidRDefault="00A352A3" w:rsidP="00596991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фруктовые шашлычки – развитие мелкой моторики и чувства композиции.</w:t>
      </w:r>
    </w:p>
    <w:p w:rsidR="00A352A3" w:rsidRPr="00596991" w:rsidRDefault="00A352A3" w:rsidP="0059699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</w:t>
      </w:r>
      <w:hyperlink r:id="rId7" w:tgtFrame="_blank" w:history="1">
        <w:r w:rsidRPr="00596991">
          <w:rPr>
            <w:rFonts w:ascii="Times New Roman" w:eastAsia="Times New Roman" w:hAnsi="Times New Roman" w:cs="Times New Roman"/>
            <w:color w:val="E74C3C"/>
            <w:sz w:val="28"/>
            <w:szCs w:val="28"/>
            <w:lang w:eastAsia="ru-RU"/>
          </w:rPr>
          <w:t>сс</w:t>
        </w:r>
        <w:r w:rsidRPr="00596991">
          <w:rPr>
            <w:rFonts w:ascii="Times New Roman" w:eastAsia="Times New Roman" w:hAnsi="Times New Roman" w:cs="Times New Roman"/>
            <w:color w:val="E74C3C"/>
            <w:sz w:val="28"/>
            <w:szCs w:val="28"/>
            <w:lang w:eastAsia="ru-RU"/>
          </w:rPr>
          <w:t>ы</w:t>
        </w:r>
        <w:r w:rsidRPr="00596991">
          <w:rPr>
            <w:rFonts w:ascii="Times New Roman" w:eastAsia="Times New Roman" w:hAnsi="Times New Roman" w:cs="Times New Roman"/>
            <w:color w:val="E74C3C"/>
            <w:sz w:val="28"/>
            <w:szCs w:val="28"/>
            <w:lang w:eastAsia="ru-RU"/>
          </w:rPr>
          <w:t>лке</w:t>
        </w:r>
      </w:hyperlink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найти обширный каталог рецептов, среди которых наверняка найдутся подходящие варианты для кулинарных экспериментов с детьми. Здесь предлагается множество идей – от простых закусок до более сложных блюд, которые можно готовить всей семьей.</w:t>
      </w:r>
    </w:p>
    <w:p w:rsidR="00596991" w:rsidRDefault="00596991" w:rsidP="00596991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E74C3C"/>
          <w:sz w:val="28"/>
          <w:szCs w:val="28"/>
          <w:lang w:eastAsia="ru-RU"/>
        </w:rPr>
      </w:pPr>
    </w:p>
    <w:p w:rsidR="00596991" w:rsidRDefault="00596991" w:rsidP="00596991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E74C3C"/>
          <w:sz w:val="28"/>
          <w:szCs w:val="28"/>
          <w:lang w:eastAsia="ru-RU"/>
        </w:rPr>
      </w:pPr>
    </w:p>
    <w:p w:rsidR="00A352A3" w:rsidRPr="00596991" w:rsidRDefault="00A352A3" w:rsidP="00596991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E74C3C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E74C3C"/>
          <w:sz w:val="28"/>
          <w:szCs w:val="28"/>
          <w:lang w:eastAsia="ru-RU"/>
        </w:rPr>
        <w:lastRenderedPageBreak/>
        <w:t>Кулинарный урок жизни</w:t>
      </w:r>
    </w:p>
    <w:p w:rsidR="00A352A3" w:rsidRPr="00596991" w:rsidRDefault="00A352A3" w:rsidP="005969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Приготовление еды вместе с детьми – это не просто развлечение, а полноценный образовательный процесс. На кухне дети естественным образом осваивают основы математики, измеряя ингредиенты и рассчитывая пропорции. Они знакомятся с химией, наблюдая, как меняются продукты при термической обработке. Развивается мелкая моторика, когда маленькие руки учатся нарезать овощи или замешивать тесто.</w:t>
      </w:r>
    </w:p>
    <w:p w:rsidR="00A352A3" w:rsidRPr="00596991" w:rsidRDefault="00A352A3" w:rsidP="005969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совместная готовка воспитывает ответственность и самостоятельность. Дети учатся планировать процесс, соблюдать правила безопасности и доводить начатое дело до конца. Эти навыки бесценны не только на кухне, но и в жизни в целом. А самое главное – в процессе приготовления пищи укрепляется связь между родителями и детьми, формируется доверие и взаимопонимание.</w:t>
      </w:r>
    </w:p>
    <w:p w:rsidR="00A352A3" w:rsidRPr="00596991" w:rsidRDefault="00A352A3" w:rsidP="005969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52A3" w:rsidRPr="00596991" w:rsidRDefault="00A352A3" w:rsidP="00596991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E74C3C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E74C3C"/>
          <w:sz w:val="28"/>
          <w:szCs w:val="28"/>
          <w:lang w:eastAsia="ru-RU"/>
        </w:rPr>
        <w:t>Рецепт успешной кухонной команды</w:t>
      </w:r>
    </w:p>
    <w:p w:rsidR="00A352A3" w:rsidRPr="00596991" w:rsidRDefault="00A352A3" w:rsidP="0059699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кулинарного процесса с детьми требует особого подхода. Вот несколько ключевых моментов, которые помогут сделать совместное приготовление пищи безопасным и увлекательным:</w:t>
      </w:r>
    </w:p>
    <w:p w:rsidR="00A352A3" w:rsidRPr="00596991" w:rsidRDefault="00A352A3" w:rsidP="00596991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выбирайте простые рецепты, соответствующие возрасту и навыкам ребенка;</w:t>
      </w:r>
    </w:p>
    <w:p w:rsidR="00A352A3" w:rsidRPr="00596991" w:rsidRDefault="00A352A3" w:rsidP="00596991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заранее подготовьте рабочее место и необходимые ингредиенты;</w:t>
      </w:r>
    </w:p>
    <w:p w:rsidR="00A352A3" w:rsidRPr="00596991" w:rsidRDefault="00A352A3" w:rsidP="00596991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объясняйте каждый шаг процесса, поощряя вопросы и любознательность;</w:t>
      </w:r>
    </w:p>
    <w:p w:rsidR="00A352A3" w:rsidRPr="00596991" w:rsidRDefault="00A352A3" w:rsidP="00596991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доверьте ребенку посильные задачи, постепенно усложняя их;</w:t>
      </w:r>
    </w:p>
    <w:p w:rsidR="00A352A3" w:rsidRPr="00596991" w:rsidRDefault="00A352A3" w:rsidP="00596991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терпеливы и готовы к небольшому беспорядку – это часть творческого процесса.</w:t>
      </w:r>
    </w:p>
    <w:p w:rsidR="00A352A3" w:rsidRPr="00596991" w:rsidRDefault="00A352A3" w:rsidP="0059699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создать атмосферу, в которой ошибки воспринимаются как часть обучения. Если тесто не поднялось или блюдо пригорело – это повод обсудить, что пошло не так, и как это исправить в следующий раз. Такой подход учит детей не бояться экспериментировать и находить решения в нестандартных ситуациях.</w:t>
      </w:r>
    </w:p>
    <w:p w:rsidR="00A352A3" w:rsidRPr="00596991" w:rsidRDefault="00A352A3" w:rsidP="005969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E74C3C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B16AE78" wp14:editId="002FEE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18000" cy="2876550"/>
            <wp:effectExtent l="0" t="0" r="6350" b="0"/>
            <wp:wrapSquare wrapText="bothSides"/>
            <wp:docPr id="1" name="Рисунок 1" descr="Слоеный чизкейк с шокола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лоеный чизкейк с шоколад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596991">
        <w:rPr>
          <w:rFonts w:ascii="Times New Roman" w:eastAsia="Times New Roman" w:hAnsi="Times New Roman" w:cs="Times New Roman"/>
          <w:color w:val="E74C3C"/>
          <w:sz w:val="28"/>
          <w:szCs w:val="28"/>
          <w:lang w:eastAsia="ru-RU"/>
        </w:rPr>
        <w:t>Вкус счастливого детства</w:t>
      </w:r>
    </w:p>
    <w:p w:rsidR="00A352A3" w:rsidRPr="00596991" w:rsidRDefault="00A352A3" w:rsidP="005969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Совместное приготовление пищи – это не просто способ занять ребенка или научить его кулинарным навыкам. Это инвестиция в будущее вашей семьи. Каждый раз, когда вы вместе встаете у плиты, вы создаете не только еду, но и воспоминания, которые останутся с вашими детьми на всю жизнь.</w:t>
      </w:r>
    </w:p>
    <w:p w:rsidR="00A352A3" w:rsidRPr="00596991" w:rsidRDefault="00A352A3" w:rsidP="005969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9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ваша кухня станет местом, где рождаются не только вкусные блюда, но и новые идеи, где ошибки превращаются в открытия, а обычный ужин – в настоящее приключение. И кто знает, может быть, именно эти моменты вдохновят вашего ребенка стать великим шеф-поваром или просто человеком, который умеет находить радость в простых вещах. Ведь главный секретный ингредиент любого блюда – это любовь, с которой оно приготовлено.</w:t>
      </w:r>
    </w:p>
    <w:p w:rsidR="007B0F3C" w:rsidRPr="00596991" w:rsidRDefault="007B0F3C" w:rsidP="00596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B0F3C" w:rsidRPr="00596991" w:rsidSect="00596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024"/>
    <w:multiLevelType w:val="multilevel"/>
    <w:tmpl w:val="E040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20C72"/>
    <w:multiLevelType w:val="multilevel"/>
    <w:tmpl w:val="4C86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728D0"/>
    <w:multiLevelType w:val="multilevel"/>
    <w:tmpl w:val="0190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626D4"/>
    <w:multiLevelType w:val="multilevel"/>
    <w:tmpl w:val="87F8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D33CC"/>
    <w:multiLevelType w:val="multilevel"/>
    <w:tmpl w:val="BCC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167BC"/>
    <w:multiLevelType w:val="multilevel"/>
    <w:tmpl w:val="B5A0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E91C7E"/>
    <w:multiLevelType w:val="multilevel"/>
    <w:tmpl w:val="7C76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196002"/>
    <w:multiLevelType w:val="multilevel"/>
    <w:tmpl w:val="0162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430E1"/>
    <w:multiLevelType w:val="multilevel"/>
    <w:tmpl w:val="D06E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412C19"/>
    <w:multiLevelType w:val="multilevel"/>
    <w:tmpl w:val="121C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0E0988"/>
    <w:multiLevelType w:val="multilevel"/>
    <w:tmpl w:val="CFB4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51"/>
    <w:rsid w:val="00596991"/>
    <w:rsid w:val="006F56F5"/>
    <w:rsid w:val="007B0F3C"/>
    <w:rsid w:val="00A352A3"/>
    <w:rsid w:val="00B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352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52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2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352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52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2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4460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21039909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xn--j1agri5c.xn--p1ai/c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Шушунова</dc:creator>
  <cp:keywords/>
  <dc:description/>
  <cp:lastModifiedBy>Светлана Шушунова</cp:lastModifiedBy>
  <cp:revision>5</cp:revision>
  <dcterms:created xsi:type="dcterms:W3CDTF">2024-11-30T10:08:00Z</dcterms:created>
  <dcterms:modified xsi:type="dcterms:W3CDTF">2024-12-01T17:43:00Z</dcterms:modified>
</cp:coreProperties>
</file>