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21" w:rsidRDefault="004C7121" w:rsidP="004C7121">
      <w:pPr>
        <w:pStyle w:val="a3"/>
        <w:ind w:left="0" w:right="108" w:firstLine="23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432B03" wp14:editId="1FD5B921">
            <wp:simplePos x="0" y="0"/>
            <wp:positionH relativeFrom="column">
              <wp:posOffset>-91440</wp:posOffset>
            </wp:positionH>
            <wp:positionV relativeFrom="paragraph">
              <wp:posOffset>-91440</wp:posOffset>
            </wp:positionV>
            <wp:extent cx="3502660" cy="2385060"/>
            <wp:effectExtent l="0" t="0" r="2540" b="0"/>
            <wp:wrapSquare wrapText="bothSides"/>
            <wp:docPr id="2" name="Рисунок 2" descr="D:\Документы группы\Работа с родителями на 21 - 22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группы\Работа с родителями на 21 - 22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0266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121" w:rsidRDefault="004C7121" w:rsidP="004C7121">
      <w:pPr>
        <w:pStyle w:val="a3"/>
        <w:ind w:left="0" w:right="108" w:firstLine="23"/>
        <w:jc w:val="both"/>
      </w:pPr>
    </w:p>
    <w:p w:rsidR="007520B5" w:rsidRDefault="00A65FE2" w:rsidP="004C7121">
      <w:pPr>
        <w:pStyle w:val="a3"/>
        <w:ind w:left="0" w:right="108" w:firstLine="720"/>
        <w:jc w:val="both"/>
      </w:pPr>
      <w:r>
        <w:t>Здоровье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дефектов.</w:t>
      </w:r>
      <w:r>
        <w:rPr>
          <w:spacing w:val="1"/>
        </w:rPr>
        <w:t xml:space="preserve"> </w:t>
      </w:r>
      <w:r>
        <w:t>Нервно-психическое здоровье ребенка - это один из критериев здоровья 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ж</w:t>
      </w:r>
      <w:r>
        <w:t>изненный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понизился,</w:t>
      </w:r>
      <w:r>
        <w:rPr>
          <w:spacing w:val="1"/>
        </w:rPr>
        <w:t xml:space="preserve"> </w:t>
      </w:r>
      <w:r>
        <w:t>ускорился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повысилась</w:t>
      </w:r>
      <w:r>
        <w:rPr>
          <w:spacing w:val="1"/>
        </w:rPr>
        <w:t xml:space="preserve"> </w:t>
      </w:r>
      <w:r>
        <w:t>агрессивность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занятость,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потребности ребенка в любви, ласке не удовлетворяются. В результате этого</w:t>
      </w:r>
      <w:r>
        <w:rPr>
          <w:spacing w:val="1"/>
        </w:rPr>
        <w:t xml:space="preserve"> </w:t>
      </w:r>
      <w:r>
        <w:t>нарастают</w:t>
      </w:r>
      <w:r>
        <w:rPr>
          <w:spacing w:val="1"/>
        </w:rPr>
        <w:t xml:space="preserve"> </w:t>
      </w:r>
      <w:r>
        <w:t>напряженность,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озлобленность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психологич</w:t>
      </w:r>
      <w:r>
        <w:t>еской безопасности в</w:t>
      </w:r>
      <w:r>
        <w:rPr>
          <w:spacing w:val="-2"/>
        </w:rPr>
        <w:t xml:space="preserve"> </w:t>
      </w:r>
      <w:r>
        <w:t>семье.</w:t>
      </w:r>
    </w:p>
    <w:p w:rsidR="007520B5" w:rsidRDefault="007520B5">
      <w:pPr>
        <w:pStyle w:val="a3"/>
        <w:spacing w:before="11"/>
        <w:ind w:left="0"/>
        <w:rPr>
          <w:sz w:val="27"/>
        </w:rPr>
      </w:pPr>
    </w:p>
    <w:p w:rsidR="007520B5" w:rsidRDefault="00A65FE2">
      <w:pPr>
        <w:pStyle w:val="1"/>
        <w:spacing w:line="240" w:lineRule="auto"/>
        <w:jc w:val="left"/>
      </w:pPr>
      <w:r>
        <w:t>Рекомендации</w:t>
      </w:r>
      <w:r>
        <w:rPr>
          <w:spacing w:val="-6"/>
        </w:rPr>
        <w:t xml:space="preserve"> </w:t>
      </w:r>
      <w:r>
        <w:t>«Методы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ребенком»</w:t>
      </w:r>
      <w:bookmarkStart w:id="0" w:name="_GoBack"/>
      <w:bookmarkEnd w:id="0"/>
    </w:p>
    <w:p w:rsidR="007520B5" w:rsidRDefault="00A65FE2">
      <w:pPr>
        <w:pStyle w:val="a3"/>
        <w:ind w:right="277" w:firstLine="566"/>
      </w:pPr>
      <w:r>
        <w:t>В</w:t>
      </w:r>
      <w:r>
        <w:rPr>
          <w:spacing w:val="-8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огромную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играют</w:t>
      </w:r>
      <w:r>
        <w:rPr>
          <w:spacing w:val="-5"/>
        </w:rPr>
        <w:t xml:space="preserve"> </w:t>
      </w:r>
      <w:r>
        <w:t>психологический</w:t>
      </w:r>
      <w:r>
        <w:rPr>
          <w:spacing w:val="-5"/>
        </w:rPr>
        <w:t xml:space="preserve"> </w:t>
      </w:r>
      <w:r>
        <w:t>климат</w:t>
      </w:r>
      <w:r w:rsidR="004C7121"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</w:t>
      </w:r>
      <w:r>
        <w:rPr>
          <w:spacing w:val="3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ребенком.</w:t>
      </w:r>
      <w:r>
        <w:rPr>
          <w:spacing w:val="10"/>
        </w:rPr>
        <w:t xml:space="preserve"> </w:t>
      </w:r>
      <w:r>
        <w:rPr>
          <w:u w:val="single"/>
        </w:rPr>
        <w:t>Что может сделать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родитель</w:t>
      </w:r>
      <w:r>
        <w:t>:</w:t>
      </w:r>
    </w:p>
    <w:p w:rsidR="007520B5" w:rsidRDefault="00A65FE2">
      <w:pPr>
        <w:pStyle w:val="a5"/>
        <w:numPr>
          <w:ilvl w:val="0"/>
          <w:numId w:val="2"/>
        </w:numPr>
        <w:tabs>
          <w:tab w:val="left" w:pos="351"/>
        </w:tabs>
        <w:spacing w:line="321" w:lineRule="exact"/>
        <w:ind w:hanging="232"/>
        <w:rPr>
          <w:sz w:val="28"/>
        </w:rPr>
      </w:pPr>
      <w:r>
        <w:rPr>
          <w:sz w:val="28"/>
        </w:rPr>
        <w:t>Попытаться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7520B5" w:rsidRDefault="00A65FE2">
      <w:pPr>
        <w:pStyle w:val="a5"/>
        <w:numPr>
          <w:ilvl w:val="0"/>
          <w:numId w:val="2"/>
        </w:numPr>
        <w:tabs>
          <w:tab w:val="left" w:pos="351"/>
        </w:tabs>
        <w:ind w:hanging="232"/>
        <w:rPr>
          <w:sz w:val="28"/>
        </w:rPr>
      </w:pPr>
      <w:r>
        <w:rPr>
          <w:sz w:val="28"/>
        </w:rPr>
        <w:t>Повлиять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себя.</w:t>
      </w:r>
    </w:p>
    <w:p w:rsidR="007520B5" w:rsidRDefault="00A65FE2">
      <w:pPr>
        <w:pStyle w:val="a5"/>
        <w:numPr>
          <w:ilvl w:val="0"/>
          <w:numId w:val="2"/>
        </w:numPr>
        <w:tabs>
          <w:tab w:val="left" w:pos="351"/>
        </w:tabs>
        <w:spacing w:line="240" w:lineRule="auto"/>
        <w:ind w:hanging="232"/>
        <w:rPr>
          <w:sz w:val="28"/>
        </w:rPr>
      </w:pPr>
      <w:r>
        <w:rPr>
          <w:sz w:val="28"/>
        </w:rPr>
        <w:t>Попытаться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обстоятельства.</w:t>
      </w:r>
    </w:p>
    <w:p w:rsidR="007520B5" w:rsidRDefault="007520B5">
      <w:pPr>
        <w:pStyle w:val="a3"/>
        <w:ind w:left="0"/>
      </w:pPr>
    </w:p>
    <w:p w:rsidR="007520B5" w:rsidRDefault="00A65FE2">
      <w:pPr>
        <w:pStyle w:val="a3"/>
        <w:ind w:right="2018" w:firstLine="355"/>
      </w:pPr>
      <w:r>
        <w:t xml:space="preserve">Существуют </w:t>
      </w:r>
      <w:r>
        <w:rPr>
          <w:u w:val="single"/>
        </w:rPr>
        <w:t>две формы сообщения в общении с ребенком</w:t>
      </w:r>
      <w:r>
        <w:t>:</w:t>
      </w:r>
      <w:r>
        <w:rPr>
          <w:spacing w:val="-67"/>
        </w:rPr>
        <w:t xml:space="preserve"> </w:t>
      </w:r>
      <w:proofErr w:type="gramStart"/>
      <w:r>
        <w:t>Я-сообщение</w:t>
      </w:r>
      <w:proofErr w:type="gramEnd"/>
      <w:r>
        <w:rPr>
          <w:spacing w:val="1"/>
        </w:rPr>
        <w:t xml:space="preserve"> </w:t>
      </w:r>
      <w:r>
        <w:t>и Ты-сообщение.</w:t>
      </w:r>
      <w:r>
        <w:rPr>
          <w:spacing w:val="3"/>
        </w:rPr>
        <w:t xml:space="preserve"> </w:t>
      </w:r>
      <w:r>
        <w:t>Например:</w:t>
      </w:r>
    </w:p>
    <w:p w:rsidR="007520B5" w:rsidRDefault="00A65FE2">
      <w:pPr>
        <w:pStyle w:val="2"/>
      </w:pPr>
      <w:proofErr w:type="gramStart"/>
      <w:r>
        <w:t>Ты-сообщение</w:t>
      </w:r>
      <w:proofErr w:type="gramEnd"/>
    </w:p>
    <w:p w:rsidR="007520B5" w:rsidRDefault="00A65FE2">
      <w:pPr>
        <w:pStyle w:val="a3"/>
        <w:spacing w:line="319" w:lineRule="exact"/>
      </w:pPr>
      <w:r>
        <w:t>Родитель</w:t>
      </w:r>
      <w:r>
        <w:rPr>
          <w:spacing w:val="-7"/>
        </w:rPr>
        <w:t xml:space="preserve"> </w:t>
      </w:r>
      <w:r>
        <w:t>устал.</w:t>
      </w:r>
      <w:r>
        <w:rPr>
          <w:spacing w:val="1"/>
        </w:rPr>
        <w:t xml:space="preserve"> </w:t>
      </w:r>
      <w:r>
        <w:t>—►</w:t>
      </w:r>
      <w:r>
        <w:rPr>
          <w:spacing w:val="-7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утомил.</w:t>
      </w:r>
      <w:r>
        <w:rPr>
          <w:spacing w:val="1"/>
        </w:rPr>
        <w:t xml:space="preserve"> </w:t>
      </w:r>
      <w:r>
        <w:t>—&gt;</w:t>
      </w:r>
      <w:r>
        <w:rPr>
          <w:spacing w:val="-4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ребенка:</w:t>
      </w:r>
      <w:r>
        <w:rPr>
          <w:spacing w:val="-4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плохой».</w:t>
      </w:r>
    </w:p>
    <w:p w:rsidR="007520B5" w:rsidRDefault="00A65FE2">
      <w:pPr>
        <w:pStyle w:val="2"/>
        <w:spacing w:before="5"/>
      </w:pPr>
      <w:proofErr w:type="gramStart"/>
      <w:r>
        <w:t>Я-сообщение</w:t>
      </w:r>
      <w:proofErr w:type="gramEnd"/>
    </w:p>
    <w:p w:rsidR="007520B5" w:rsidRDefault="00A65FE2">
      <w:pPr>
        <w:pStyle w:val="a3"/>
        <w:spacing w:line="319" w:lineRule="exact"/>
      </w:pPr>
      <w:r>
        <w:t>Родитель</w:t>
      </w:r>
      <w:r>
        <w:rPr>
          <w:spacing w:val="-6"/>
        </w:rPr>
        <w:t xml:space="preserve"> </w:t>
      </w:r>
      <w:r>
        <w:t>устал.</w:t>
      </w:r>
      <w:r>
        <w:rPr>
          <w:spacing w:val="2"/>
        </w:rPr>
        <w:t xml:space="preserve"> </w:t>
      </w:r>
      <w:r>
        <w:t>—&gt;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устал.</w:t>
      </w:r>
      <w:r>
        <w:rPr>
          <w:spacing w:val="2"/>
        </w:rPr>
        <w:t xml:space="preserve"> </w:t>
      </w:r>
      <w:r>
        <w:t>—►</w:t>
      </w:r>
      <w:r>
        <w:rPr>
          <w:spacing w:val="-5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ребенка:</w:t>
      </w:r>
      <w:r>
        <w:rPr>
          <w:spacing w:val="-8"/>
        </w:rPr>
        <w:t xml:space="preserve"> </w:t>
      </w:r>
      <w:r>
        <w:t>«Папа</w:t>
      </w:r>
      <w:r>
        <w:rPr>
          <w:spacing w:val="-3"/>
        </w:rPr>
        <w:t xml:space="preserve"> </w:t>
      </w:r>
      <w:r>
        <w:t>устал».</w:t>
      </w:r>
    </w:p>
    <w:p w:rsidR="007520B5" w:rsidRDefault="00A65FE2">
      <w:pPr>
        <w:pStyle w:val="2"/>
        <w:spacing w:line="322" w:lineRule="exact"/>
      </w:pPr>
      <w:r>
        <w:t>Комментарий:</w:t>
      </w:r>
    </w:p>
    <w:p w:rsidR="007520B5" w:rsidRDefault="00A65FE2">
      <w:pPr>
        <w:pStyle w:val="a3"/>
        <w:ind w:right="111" w:firstLine="422"/>
        <w:jc w:val="both"/>
      </w:pPr>
      <w:r>
        <w:t xml:space="preserve">Суть </w:t>
      </w:r>
      <w:proofErr w:type="gramStart"/>
      <w:r>
        <w:t>Я-сообщения</w:t>
      </w:r>
      <w:proofErr w:type="gramEnd"/>
      <w:r>
        <w:rPr>
          <w:spacing w:val="1"/>
        </w:rPr>
        <w:t xml:space="preserve"> </w:t>
      </w:r>
      <w:r>
        <w:t>— не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кого-то что-то сделать,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чувство,</w:t>
      </w:r>
      <w:r>
        <w:rPr>
          <w:spacing w:val="1"/>
        </w:rPr>
        <w:t xml:space="preserve"> </w:t>
      </w:r>
      <w:r>
        <w:t>потребность.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услышит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поймет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быстрее.</w:t>
      </w:r>
      <w:r>
        <w:rPr>
          <w:spacing w:val="1"/>
        </w:rPr>
        <w:t xml:space="preserve"> </w:t>
      </w:r>
      <w:r>
        <w:t>Ты-сообщен</w:t>
      </w:r>
      <w:r>
        <w:rPr>
          <w:spacing w:val="1"/>
        </w:rPr>
        <w:t xml:space="preserve"> </w:t>
      </w:r>
      <w:r>
        <w:t>нечасто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посланием, прогнозом, которым ребенок руководствуется всю жизнь. Часто</w:t>
      </w:r>
      <w:r>
        <w:rPr>
          <w:spacing w:val="1"/>
        </w:rPr>
        <w:t xml:space="preserve"> </w:t>
      </w:r>
      <w:r>
        <w:t>многие взрослые вспоминают такие фразы: «Ты всегда будешь добиваться</w:t>
      </w:r>
      <w:r>
        <w:rPr>
          <w:spacing w:val="1"/>
        </w:rPr>
        <w:t xml:space="preserve"> </w:t>
      </w:r>
      <w:r>
        <w:t>всего слезами» или «Мне моя мама часто говорила, что в нашей семье все</w:t>
      </w:r>
      <w:r>
        <w:rPr>
          <w:spacing w:val="1"/>
        </w:rPr>
        <w:t xml:space="preserve"> </w:t>
      </w:r>
      <w:r>
        <w:t>женщины несчастны» и т. п. Родит</w:t>
      </w:r>
      <w:r>
        <w:t>ели произносят эти фразы, чтобы уберечь</w:t>
      </w:r>
      <w:r>
        <w:rPr>
          <w:spacing w:val="1"/>
        </w:rPr>
        <w:t xml:space="preserve"> </w:t>
      </w:r>
      <w:r>
        <w:t>детей от</w:t>
      </w:r>
      <w:r>
        <w:rPr>
          <w:spacing w:val="-1"/>
        </w:rPr>
        <w:t xml:space="preserve"> </w:t>
      </w:r>
      <w:r>
        <w:t>тягот</w:t>
      </w:r>
      <w:r>
        <w:rPr>
          <w:spacing w:val="-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однако 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 понимают</w:t>
      </w:r>
      <w:r>
        <w:rPr>
          <w:spacing w:val="-1"/>
        </w:rPr>
        <w:t xml:space="preserve"> </w:t>
      </w:r>
      <w:r>
        <w:t>это.</w:t>
      </w:r>
    </w:p>
    <w:p w:rsidR="007520B5" w:rsidRDefault="007520B5">
      <w:pPr>
        <w:pStyle w:val="a3"/>
        <w:spacing w:before="2"/>
        <w:ind w:left="0"/>
      </w:pPr>
    </w:p>
    <w:p w:rsidR="007520B5" w:rsidRDefault="00A65FE2">
      <w:pPr>
        <w:pStyle w:val="1"/>
        <w:ind w:left="1877"/>
      </w:pPr>
      <w:r>
        <w:t>Отрицательные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установки.</w:t>
      </w:r>
    </w:p>
    <w:p w:rsidR="007520B5" w:rsidRDefault="00A65FE2">
      <w:pPr>
        <w:pStyle w:val="a3"/>
        <w:ind w:right="116" w:firstLine="422"/>
        <w:jc w:val="both"/>
      </w:pPr>
      <w:r>
        <w:t>Некоторые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показывать</w:t>
      </w:r>
      <w:r>
        <w:rPr>
          <w:spacing w:val="51"/>
        </w:rPr>
        <w:t xml:space="preserve"> </w:t>
      </w:r>
      <w:r>
        <w:t>их,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семье</w:t>
      </w:r>
      <w:r>
        <w:rPr>
          <w:spacing w:val="54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существовать</w:t>
      </w:r>
      <w:r>
        <w:rPr>
          <w:spacing w:val="51"/>
        </w:rPr>
        <w:t xml:space="preserve"> </w:t>
      </w:r>
      <w:r>
        <w:t>запрет</w:t>
      </w:r>
      <w:r>
        <w:rPr>
          <w:spacing w:val="5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любую</w:t>
      </w:r>
      <w:r>
        <w:rPr>
          <w:spacing w:val="51"/>
        </w:rPr>
        <w:t xml:space="preserve"> </w:t>
      </w:r>
      <w:r>
        <w:t>открытость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негативные):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смей</w:t>
      </w:r>
      <w:r>
        <w:rPr>
          <w:spacing w:val="1"/>
        </w:rPr>
        <w:t xml:space="preserve"> </w:t>
      </w:r>
      <w:r>
        <w:t>сердиться»,</w:t>
      </w:r>
      <w:r>
        <w:rPr>
          <w:spacing w:val="-2"/>
        </w:rPr>
        <w:t xml:space="preserve"> </w:t>
      </w:r>
      <w:r>
        <w:t>«страх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слезы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позор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мальчика»,</w:t>
      </w:r>
      <w:r>
        <w:rPr>
          <w:spacing w:val="2"/>
        </w:rPr>
        <w:t xml:space="preserve"> </w:t>
      </w:r>
      <w:r>
        <w:t>«перестань</w:t>
      </w:r>
      <w:r>
        <w:rPr>
          <w:spacing w:val="-6"/>
        </w:rPr>
        <w:t xml:space="preserve"> </w:t>
      </w:r>
      <w:r>
        <w:t>волноваться».</w:t>
      </w:r>
    </w:p>
    <w:p w:rsidR="004C7121" w:rsidRDefault="00A65FE2" w:rsidP="004C7121">
      <w:pPr>
        <w:pStyle w:val="a3"/>
        <w:spacing w:before="2"/>
        <w:ind w:right="117" w:firstLine="494"/>
      </w:pPr>
      <w:r>
        <w:t>Не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рискуют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черствого,</w:t>
      </w:r>
      <w:r>
        <w:rPr>
          <w:spacing w:val="2"/>
        </w:rPr>
        <w:t xml:space="preserve"> </w:t>
      </w:r>
      <w:r>
        <w:lastRenderedPageBreak/>
        <w:t>не</w:t>
      </w:r>
      <w:r>
        <w:rPr>
          <w:spacing w:val="1"/>
        </w:rPr>
        <w:t xml:space="preserve"> </w:t>
      </w:r>
      <w:r>
        <w:t>способного сопереживанию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человека.</w:t>
      </w:r>
      <w:r w:rsidR="004C7121">
        <w:t xml:space="preserve"> </w:t>
      </w:r>
    </w:p>
    <w:p w:rsidR="004C7121" w:rsidRDefault="004C7121" w:rsidP="004C7121">
      <w:pPr>
        <w:pStyle w:val="a3"/>
        <w:spacing w:before="2"/>
        <w:ind w:right="117" w:firstLine="494"/>
      </w:pPr>
    </w:p>
    <w:p w:rsidR="007520B5" w:rsidRDefault="00A65FE2" w:rsidP="004C7121">
      <w:pPr>
        <w:pStyle w:val="a3"/>
        <w:spacing w:before="2"/>
        <w:ind w:right="117" w:firstLine="494"/>
      </w:pPr>
      <w:r>
        <w:t>Дорогие</w:t>
      </w:r>
      <w:r>
        <w:rPr>
          <w:spacing w:val="69"/>
        </w:rPr>
        <w:t xml:space="preserve"> </w:t>
      </w:r>
      <w:r>
        <w:t>родители!</w:t>
      </w:r>
      <w:r>
        <w:rPr>
          <w:spacing w:val="66"/>
        </w:rPr>
        <w:t xml:space="preserve"> </w:t>
      </w:r>
      <w:r>
        <w:t>Пожалуйста,</w:t>
      </w:r>
      <w:r>
        <w:rPr>
          <w:spacing w:val="70"/>
        </w:rPr>
        <w:t xml:space="preserve"> </w:t>
      </w:r>
      <w:r>
        <w:t>следите</w:t>
      </w:r>
      <w:r>
        <w:rPr>
          <w:spacing w:val="69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своей</w:t>
      </w:r>
      <w:r>
        <w:rPr>
          <w:spacing w:val="68"/>
        </w:rPr>
        <w:t xml:space="preserve"> </w:t>
      </w:r>
      <w:r>
        <w:t>речью,</w:t>
      </w:r>
      <w:r>
        <w:rPr>
          <w:spacing w:val="78"/>
        </w:rPr>
        <w:t xml:space="preserve"> </w:t>
      </w:r>
      <w:r>
        <w:t>не</w:t>
      </w:r>
      <w:r>
        <w:tab/>
        <w:t>давайте</w:t>
      </w:r>
      <w:r>
        <w:rPr>
          <w:spacing w:val="-67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отрицательные</w:t>
      </w:r>
      <w:r>
        <w:rPr>
          <w:spacing w:val="7"/>
        </w:rPr>
        <w:t xml:space="preserve"> </w:t>
      </w:r>
      <w:r>
        <w:t>установки.</w:t>
      </w:r>
    </w:p>
    <w:p w:rsidR="007520B5" w:rsidRDefault="00A65FE2" w:rsidP="004C7121">
      <w:pPr>
        <w:pStyle w:val="a3"/>
        <w:ind w:firstLine="494"/>
      </w:pPr>
      <w:r>
        <w:t>Если</w:t>
      </w:r>
      <w:r>
        <w:rPr>
          <w:spacing w:val="46"/>
        </w:rPr>
        <w:t xml:space="preserve"> </w:t>
      </w:r>
      <w:r>
        <w:t>же</w:t>
      </w:r>
      <w:r>
        <w:rPr>
          <w:spacing w:val="47"/>
        </w:rPr>
        <w:t xml:space="preserve"> </w:t>
      </w:r>
      <w:r>
        <w:t>вы</w:t>
      </w:r>
      <w:r>
        <w:rPr>
          <w:spacing w:val="46"/>
        </w:rPr>
        <w:t xml:space="preserve"> </w:t>
      </w:r>
      <w:r>
        <w:t>все-таки</w:t>
      </w:r>
      <w:r>
        <w:rPr>
          <w:spacing w:val="46"/>
        </w:rPr>
        <w:t xml:space="preserve"> </w:t>
      </w:r>
      <w:r>
        <w:t>оговорились,</w:t>
      </w:r>
      <w:r>
        <w:rPr>
          <w:spacing w:val="49"/>
        </w:rPr>
        <w:t xml:space="preserve"> </w:t>
      </w:r>
      <w:r>
        <w:t>то</w:t>
      </w:r>
      <w:r>
        <w:rPr>
          <w:spacing w:val="46"/>
        </w:rPr>
        <w:t xml:space="preserve"> </w:t>
      </w:r>
      <w:r>
        <w:t>поспешите</w:t>
      </w:r>
      <w:r>
        <w:rPr>
          <w:spacing w:val="47"/>
        </w:rPr>
        <w:t xml:space="preserve"> </w:t>
      </w:r>
      <w:r>
        <w:t>исправить</w:t>
      </w:r>
      <w:r>
        <w:rPr>
          <w:spacing w:val="44"/>
        </w:rPr>
        <w:t xml:space="preserve"> </w:t>
      </w:r>
      <w:r>
        <w:t>ситу</w:t>
      </w:r>
      <w:r>
        <w:t>ацию,</w:t>
      </w:r>
      <w:r>
        <w:rPr>
          <w:spacing w:val="-67"/>
        </w:rPr>
        <w:t xml:space="preserve"> </w:t>
      </w:r>
      <w:r>
        <w:t>заменив</w:t>
      </w:r>
      <w:r>
        <w:rPr>
          <w:spacing w:val="-2"/>
        </w:rPr>
        <w:t xml:space="preserve"> </w:t>
      </w:r>
      <w:r>
        <w:t>отрицательную</w:t>
      </w:r>
      <w:r>
        <w:rPr>
          <w:spacing w:val="3"/>
        </w:rPr>
        <w:t xml:space="preserve"> </w:t>
      </w:r>
      <w:r>
        <w:t>установку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rPr>
          <w:spacing w:val="2"/>
        </w:rPr>
        <w:t xml:space="preserve"> </w:t>
      </w:r>
      <w:r>
        <w:t>положительную.</w:t>
      </w:r>
    </w:p>
    <w:p w:rsidR="007520B5" w:rsidRDefault="007520B5">
      <w:pPr>
        <w:pStyle w:val="a3"/>
        <w:spacing w:before="2"/>
        <w:ind w:left="0"/>
        <w:rPr>
          <w:sz w:val="21"/>
        </w:rPr>
      </w:pPr>
    </w:p>
    <w:p w:rsidR="007520B5" w:rsidRDefault="00A65FE2">
      <w:pPr>
        <w:pStyle w:val="2"/>
        <w:spacing w:before="87"/>
        <w:ind w:left="102" w:right="95"/>
        <w:jc w:val="center"/>
      </w:pPr>
      <w:r>
        <w:t>Отрицательные</w:t>
      </w:r>
      <w:r>
        <w:rPr>
          <w:spacing w:val="-6"/>
        </w:rPr>
        <w:t xml:space="preserve"> </w:t>
      </w:r>
      <w:r>
        <w:t>установки.</w:t>
      </w:r>
    </w:p>
    <w:p w:rsidR="007520B5" w:rsidRDefault="00A65FE2" w:rsidP="004C7121">
      <w:pPr>
        <w:pStyle w:val="a3"/>
        <w:spacing w:line="319" w:lineRule="exact"/>
        <w:ind w:left="102" w:right="7080"/>
      </w:pPr>
      <w:r>
        <w:t>Сильные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плачут.</w:t>
      </w:r>
    </w:p>
    <w:p w:rsidR="004C7121" w:rsidRDefault="00A65FE2">
      <w:pPr>
        <w:pStyle w:val="a3"/>
        <w:ind w:right="4097"/>
        <w:rPr>
          <w:spacing w:val="1"/>
        </w:rPr>
      </w:pPr>
      <w:r>
        <w:t>Ты</w:t>
      </w:r>
      <w:r>
        <w:rPr>
          <w:spacing w:val="-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(твоя</w:t>
      </w:r>
      <w:r>
        <w:rPr>
          <w:spacing w:val="1"/>
        </w:rPr>
        <w:t xml:space="preserve"> </w:t>
      </w:r>
      <w:r>
        <w:t>мама).</w:t>
      </w:r>
      <w:r>
        <w:rPr>
          <w:spacing w:val="1"/>
        </w:rPr>
        <w:t xml:space="preserve"> </w:t>
      </w:r>
    </w:p>
    <w:p w:rsidR="004C7121" w:rsidRDefault="00A65FE2">
      <w:pPr>
        <w:pStyle w:val="a3"/>
        <w:ind w:right="4097"/>
        <w:rPr>
          <w:spacing w:val="1"/>
        </w:rPr>
      </w:pPr>
      <w:r>
        <w:t>Грустно, что ты у нас Иванушка-дурачок.</w:t>
      </w:r>
      <w:r>
        <w:rPr>
          <w:spacing w:val="1"/>
        </w:rPr>
        <w:t xml:space="preserve"> </w:t>
      </w:r>
    </w:p>
    <w:p w:rsidR="007520B5" w:rsidRDefault="00A65FE2">
      <w:pPr>
        <w:pStyle w:val="a3"/>
        <w:ind w:right="4097"/>
      </w:pPr>
      <w:r>
        <w:t>Уж</w:t>
      </w:r>
      <w:r>
        <w:rPr>
          <w:spacing w:val="-4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вообще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было!</w:t>
      </w:r>
    </w:p>
    <w:p w:rsidR="007520B5" w:rsidRDefault="00A65FE2">
      <w:pPr>
        <w:pStyle w:val="a3"/>
        <w:spacing w:line="321" w:lineRule="exact"/>
      </w:pPr>
      <w:r>
        <w:t>Если</w:t>
      </w:r>
      <w:r>
        <w:rPr>
          <w:spacing w:val="-3"/>
        </w:rPr>
        <w:t xml:space="preserve"> </w:t>
      </w:r>
      <w:r>
        <w:t>будешь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поступать, с</w:t>
      </w:r>
      <w:r>
        <w:rPr>
          <w:spacing w:val="-2"/>
        </w:rPr>
        <w:t xml:space="preserve"> </w:t>
      </w:r>
      <w:r>
        <w:t>тобой</w:t>
      </w:r>
      <w:r>
        <w:rPr>
          <w:spacing w:val="-2"/>
        </w:rPr>
        <w:t xml:space="preserve"> </w:t>
      </w:r>
      <w:r>
        <w:t>никто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захочет</w:t>
      </w:r>
      <w:r>
        <w:rPr>
          <w:spacing w:val="-4"/>
        </w:rPr>
        <w:t xml:space="preserve"> </w:t>
      </w:r>
      <w:r>
        <w:t>дружить.</w:t>
      </w:r>
    </w:p>
    <w:p w:rsidR="007520B5" w:rsidRDefault="007520B5">
      <w:pPr>
        <w:pStyle w:val="a3"/>
        <w:spacing w:before="9"/>
        <w:ind w:left="0"/>
        <w:rPr>
          <w:sz w:val="20"/>
        </w:rPr>
      </w:pPr>
    </w:p>
    <w:p w:rsidR="007520B5" w:rsidRDefault="00A65FE2">
      <w:pPr>
        <w:pStyle w:val="2"/>
        <w:spacing w:before="87"/>
        <w:ind w:left="102" w:right="91"/>
        <w:jc w:val="center"/>
      </w:pPr>
      <w:r>
        <w:t>Положительные</w:t>
      </w:r>
      <w:r>
        <w:rPr>
          <w:spacing w:val="-5"/>
        </w:rPr>
        <w:t xml:space="preserve"> </w:t>
      </w:r>
      <w:r>
        <w:t>установки.</w:t>
      </w:r>
    </w:p>
    <w:p w:rsidR="007520B5" w:rsidRDefault="00A65FE2" w:rsidP="004C7121">
      <w:pPr>
        <w:pStyle w:val="a3"/>
        <w:spacing w:line="319" w:lineRule="exact"/>
        <w:ind w:left="102" w:right="-20"/>
      </w:pPr>
      <w:r>
        <w:t>Поплачь,</w:t>
      </w:r>
      <w:r>
        <w:rPr>
          <w:spacing w:val="-3"/>
        </w:rPr>
        <w:t xml:space="preserve"> </w:t>
      </w:r>
      <w:r>
        <w:t>легче</w:t>
      </w:r>
      <w:r>
        <w:rPr>
          <w:spacing w:val="-4"/>
        </w:rPr>
        <w:t xml:space="preserve"> </w:t>
      </w:r>
      <w:r>
        <w:t>будет.</w:t>
      </w:r>
    </w:p>
    <w:p w:rsidR="004C7121" w:rsidRDefault="00A65FE2">
      <w:pPr>
        <w:pStyle w:val="a3"/>
        <w:ind w:right="6348"/>
        <w:rPr>
          <w:spacing w:val="-67"/>
        </w:rPr>
      </w:pPr>
      <w:r>
        <w:t>Какой молодец наш папа!</w:t>
      </w:r>
      <w:r>
        <w:rPr>
          <w:spacing w:val="-67"/>
        </w:rPr>
        <w:t xml:space="preserve"> </w:t>
      </w:r>
    </w:p>
    <w:p w:rsidR="007520B5" w:rsidRDefault="00A65FE2">
      <w:pPr>
        <w:pStyle w:val="a3"/>
        <w:ind w:right="6348"/>
      </w:pPr>
      <w:r>
        <w:t>Какая</w:t>
      </w:r>
      <w:r>
        <w:rPr>
          <w:spacing w:val="-3"/>
        </w:rPr>
        <w:t xml:space="preserve"> </w:t>
      </w:r>
      <w:r>
        <w:t>умница</w:t>
      </w:r>
      <w:r>
        <w:rPr>
          <w:spacing w:val="-3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мама!</w:t>
      </w:r>
    </w:p>
    <w:p w:rsidR="004C7121" w:rsidRDefault="00A65FE2">
      <w:pPr>
        <w:pStyle w:val="a3"/>
        <w:spacing w:line="242" w:lineRule="auto"/>
        <w:ind w:right="2811"/>
        <w:rPr>
          <w:spacing w:val="-67"/>
        </w:rPr>
      </w:pPr>
      <w:r>
        <w:t>Что бы там ни говорили про твоего отца, в тебя я верю.</w:t>
      </w:r>
      <w:r>
        <w:rPr>
          <w:spacing w:val="-67"/>
        </w:rPr>
        <w:t xml:space="preserve"> </w:t>
      </w:r>
    </w:p>
    <w:p w:rsidR="007520B5" w:rsidRDefault="00A65FE2">
      <w:pPr>
        <w:pStyle w:val="a3"/>
        <w:spacing w:line="242" w:lineRule="auto"/>
        <w:ind w:right="2811"/>
      </w:pPr>
      <w:r>
        <w:t>В</w:t>
      </w:r>
      <w:r>
        <w:rPr>
          <w:spacing w:val="-3"/>
        </w:rPr>
        <w:t xml:space="preserve"> </w:t>
      </w:r>
      <w:r>
        <w:t>тебе</w:t>
      </w:r>
      <w:r>
        <w:rPr>
          <w:spacing w:val="2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прекрасно!</w:t>
      </w:r>
    </w:p>
    <w:p w:rsidR="007520B5" w:rsidRDefault="00A65FE2">
      <w:pPr>
        <w:pStyle w:val="a3"/>
        <w:spacing w:line="319" w:lineRule="exact"/>
      </w:pPr>
      <w:r>
        <w:t>Какое</w:t>
      </w:r>
      <w:r>
        <w:rPr>
          <w:spacing w:val="-2"/>
        </w:rPr>
        <w:t xml:space="preserve"> </w:t>
      </w:r>
      <w:r>
        <w:t>счастье, что</w:t>
      </w:r>
      <w:r>
        <w:rPr>
          <w:spacing w:val="-2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есть!</w:t>
      </w:r>
      <w:r>
        <w:rPr>
          <w:spacing w:val="-8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ждали.</w:t>
      </w:r>
    </w:p>
    <w:p w:rsidR="007520B5" w:rsidRDefault="00A65FE2">
      <w:pPr>
        <w:pStyle w:val="a3"/>
      </w:pPr>
      <w:r>
        <w:t>Как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относишься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тебе.</w:t>
      </w:r>
    </w:p>
    <w:p w:rsidR="007520B5" w:rsidRDefault="007520B5">
      <w:pPr>
        <w:pStyle w:val="a3"/>
        <w:spacing w:before="4"/>
        <w:ind w:left="0"/>
      </w:pPr>
    </w:p>
    <w:p w:rsidR="007520B5" w:rsidRDefault="00A65FE2">
      <w:pPr>
        <w:pStyle w:val="1"/>
        <w:ind w:left="3154"/>
      </w:pPr>
      <w:r>
        <w:t>«Чаще</w:t>
      </w:r>
      <w:r>
        <w:rPr>
          <w:spacing w:val="-4"/>
        </w:rPr>
        <w:t xml:space="preserve"> </w:t>
      </w:r>
      <w:r>
        <w:t>говорите</w:t>
      </w:r>
      <w:r>
        <w:rPr>
          <w:spacing w:val="-4"/>
        </w:rPr>
        <w:t xml:space="preserve"> </w:t>
      </w:r>
      <w:r>
        <w:t>детям…»</w:t>
      </w:r>
    </w:p>
    <w:p w:rsidR="007520B5" w:rsidRDefault="00A65FE2">
      <w:pPr>
        <w:pStyle w:val="a3"/>
        <w:ind w:right="114" w:firstLine="494"/>
        <w:jc w:val="both"/>
      </w:pPr>
      <w:r>
        <w:t>Возраст</w:t>
      </w:r>
      <w:r>
        <w:rPr>
          <w:spacing w:val="1"/>
        </w:rPr>
        <w:t xml:space="preserve"> </w:t>
      </w:r>
      <w:r>
        <w:t>четырех-шести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ребенка. Поэтому важно относиться к ребенку особенно бережно, чтобы не</w:t>
      </w:r>
      <w:r>
        <w:rPr>
          <w:spacing w:val="1"/>
        </w:rPr>
        <w:t xml:space="preserve"> </w:t>
      </w:r>
      <w:r>
        <w:t>растоптать</w:t>
      </w:r>
      <w:r>
        <w:rPr>
          <w:spacing w:val="-2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ростки его</w:t>
      </w:r>
      <w:r>
        <w:rPr>
          <w:spacing w:val="1"/>
        </w:rPr>
        <w:t xml:space="preserve"> </w:t>
      </w:r>
      <w:r>
        <w:t>индивидуаль</w:t>
      </w:r>
      <w:r>
        <w:t>ности.</w:t>
      </w:r>
    </w:p>
    <w:p w:rsidR="007520B5" w:rsidRDefault="00A65FE2">
      <w:pPr>
        <w:pStyle w:val="a3"/>
        <w:ind w:right="119" w:firstLine="494"/>
        <w:jc w:val="both"/>
      </w:pPr>
      <w:r>
        <w:t>Дети для успешного развития нуждаются в том, чтобы чаще слышать от</w:t>
      </w:r>
      <w:r>
        <w:rPr>
          <w:spacing w:val="1"/>
        </w:rPr>
        <w:t xml:space="preserve"> </w:t>
      </w:r>
      <w:r>
        <w:t>родителей следующие</w:t>
      </w:r>
      <w:r>
        <w:rPr>
          <w:spacing w:val="2"/>
        </w:rPr>
        <w:t xml:space="preserve"> </w:t>
      </w:r>
      <w:r>
        <w:t>слова:</w:t>
      </w:r>
    </w:p>
    <w:p w:rsidR="007520B5" w:rsidRDefault="00A65FE2">
      <w:pPr>
        <w:pStyle w:val="a5"/>
        <w:numPr>
          <w:ilvl w:val="0"/>
          <w:numId w:val="1"/>
        </w:numPr>
        <w:tabs>
          <w:tab w:val="left" w:pos="356"/>
        </w:tabs>
        <w:spacing w:line="321" w:lineRule="exact"/>
        <w:ind w:left="355" w:hanging="237"/>
        <w:rPr>
          <w:sz w:val="28"/>
        </w:rPr>
      </w:pP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нравишься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таким, 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есть!</w:t>
      </w:r>
    </w:p>
    <w:p w:rsidR="007520B5" w:rsidRDefault="00A65FE2">
      <w:pPr>
        <w:pStyle w:val="a5"/>
        <w:numPr>
          <w:ilvl w:val="0"/>
          <w:numId w:val="1"/>
        </w:numPr>
        <w:tabs>
          <w:tab w:val="left" w:pos="361"/>
        </w:tabs>
        <w:spacing w:line="240" w:lineRule="auto"/>
        <w:ind w:left="360" w:hanging="242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родился,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папой</w:t>
      </w:r>
      <w:r>
        <w:rPr>
          <w:spacing w:val="-3"/>
          <w:sz w:val="28"/>
        </w:rPr>
        <w:t xml:space="preserve"> </w:t>
      </w:r>
      <w:r>
        <w:rPr>
          <w:sz w:val="28"/>
        </w:rPr>
        <w:t>(мамой)</w:t>
      </w:r>
      <w:r>
        <w:rPr>
          <w:spacing w:val="-4"/>
          <w:sz w:val="28"/>
        </w:rPr>
        <w:t xml:space="preserve"> </w:t>
      </w:r>
      <w:r>
        <w:rPr>
          <w:sz w:val="28"/>
        </w:rPr>
        <w:t>ждали</w:t>
      </w:r>
      <w:r>
        <w:rPr>
          <w:spacing w:val="-2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тебя.</w:t>
      </w:r>
    </w:p>
    <w:p w:rsidR="007520B5" w:rsidRDefault="00A65FE2">
      <w:pPr>
        <w:pStyle w:val="a5"/>
        <w:numPr>
          <w:ilvl w:val="0"/>
          <w:numId w:val="1"/>
        </w:numPr>
        <w:tabs>
          <w:tab w:val="left" w:pos="356"/>
        </w:tabs>
        <w:spacing w:before="1" w:line="240" w:lineRule="auto"/>
        <w:ind w:left="355" w:hanging="237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-6"/>
          <w:sz w:val="28"/>
        </w:rPr>
        <w:t xml:space="preserve"> </w:t>
      </w:r>
      <w:r>
        <w:rPr>
          <w:sz w:val="28"/>
        </w:rPr>
        <w:t>твое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мнение.</w:t>
      </w:r>
    </w:p>
    <w:p w:rsidR="007520B5" w:rsidRDefault="00A65FE2">
      <w:pPr>
        <w:pStyle w:val="a5"/>
        <w:numPr>
          <w:ilvl w:val="0"/>
          <w:numId w:val="1"/>
        </w:numPr>
        <w:tabs>
          <w:tab w:val="left" w:pos="356"/>
        </w:tabs>
        <w:ind w:left="355" w:hanging="237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считаешь,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тебя?</w:t>
      </w:r>
    </w:p>
    <w:p w:rsidR="007520B5" w:rsidRDefault="00A65FE2">
      <w:pPr>
        <w:pStyle w:val="a5"/>
        <w:numPr>
          <w:ilvl w:val="0"/>
          <w:numId w:val="1"/>
        </w:numPr>
        <w:tabs>
          <w:tab w:val="left" w:pos="356"/>
        </w:tabs>
        <w:ind w:left="355" w:hanging="237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понимаю</w:t>
      </w:r>
      <w:r>
        <w:rPr>
          <w:spacing w:val="-4"/>
          <w:sz w:val="28"/>
        </w:rPr>
        <w:t xml:space="preserve"> </w:t>
      </w:r>
      <w:r>
        <w:rPr>
          <w:sz w:val="28"/>
        </w:rPr>
        <w:t>тебя.</w:t>
      </w:r>
    </w:p>
    <w:p w:rsidR="007520B5" w:rsidRDefault="00A65FE2">
      <w:pPr>
        <w:pStyle w:val="a5"/>
        <w:numPr>
          <w:ilvl w:val="0"/>
          <w:numId w:val="1"/>
        </w:numPr>
        <w:tabs>
          <w:tab w:val="left" w:pos="356"/>
        </w:tabs>
        <w:ind w:left="355" w:hanging="237"/>
        <w:rPr>
          <w:sz w:val="28"/>
        </w:rPr>
      </w:pP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прекрасно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растешь!</w:t>
      </w:r>
      <w:r>
        <w:rPr>
          <w:spacing w:val="-9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нравится!</w:t>
      </w:r>
    </w:p>
    <w:p w:rsidR="007520B5" w:rsidRDefault="00A65FE2">
      <w:pPr>
        <w:pStyle w:val="a5"/>
        <w:numPr>
          <w:ilvl w:val="0"/>
          <w:numId w:val="1"/>
        </w:numPr>
        <w:tabs>
          <w:tab w:val="left" w:pos="356"/>
        </w:tabs>
        <w:ind w:left="355" w:hanging="237"/>
        <w:rPr>
          <w:sz w:val="28"/>
        </w:rPr>
      </w:pPr>
      <w:r>
        <w:rPr>
          <w:sz w:val="28"/>
        </w:rPr>
        <w:t>Мне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понятно</w:t>
      </w:r>
      <w:r>
        <w:rPr>
          <w:spacing w:val="-4"/>
          <w:sz w:val="28"/>
        </w:rPr>
        <w:t xml:space="preserve"> </w:t>
      </w:r>
      <w:r>
        <w:rPr>
          <w:sz w:val="28"/>
        </w:rPr>
        <w:t>твое</w:t>
      </w:r>
      <w:r>
        <w:rPr>
          <w:spacing w:val="-5"/>
          <w:sz w:val="28"/>
        </w:rPr>
        <w:t xml:space="preserve"> </w:t>
      </w:r>
      <w:r>
        <w:rPr>
          <w:sz w:val="28"/>
        </w:rPr>
        <w:t>волнение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(беспокойство).</w:t>
      </w:r>
    </w:p>
    <w:p w:rsidR="007520B5" w:rsidRDefault="00A65FE2">
      <w:pPr>
        <w:pStyle w:val="a5"/>
        <w:numPr>
          <w:ilvl w:val="0"/>
          <w:numId w:val="1"/>
        </w:numPr>
        <w:tabs>
          <w:tab w:val="left" w:pos="361"/>
        </w:tabs>
        <w:spacing w:line="240" w:lineRule="auto"/>
        <w:ind w:right="121" w:firstLine="0"/>
        <w:rPr>
          <w:sz w:val="28"/>
        </w:rPr>
      </w:pPr>
      <w:r>
        <w:rPr>
          <w:sz w:val="28"/>
        </w:rPr>
        <w:t>Ты</w:t>
      </w:r>
      <w:r>
        <w:rPr>
          <w:spacing w:val="12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9"/>
          <w:sz w:val="28"/>
        </w:rPr>
        <w:t xml:space="preserve"> </w:t>
      </w:r>
      <w:r>
        <w:rPr>
          <w:sz w:val="28"/>
        </w:rPr>
        <w:t>быть</w:t>
      </w:r>
      <w:r>
        <w:rPr>
          <w:spacing w:val="9"/>
          <w:sz w:val="28"/>
        </w:rPr>
        <w:t xml:space="preserve"> </w:t>
      </w:r>
      <w:r>
        <w:rPr>
          <w:sz w:val="28"/>
        </w:rPr>
        <w:t>сильным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то</w:t>
      </w:r>
      <w:r>
        <w:rPr>
          <w:spacing w:val="12"/>
          <w:sz w:val="28"/>
        </w:rPr>
        <w:t xml:space="preserve"> </w:t>
      </w:r>
      <w:r>
        <w:rPr>
          <w:sz w:val="28"/>
        </w:rPr>
        <w:t>же</w:t>
      </w:r>
      <w:r>
        <w:rPr>
          <w:spacing w:val="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14"/>
          <w:sz w:val="28"/>
        </w:rPr>
        <w:t xml:space="preserve"> </w:t>
      </w:r>
      <w:r>
        <w:rPr>
          <w:sz w:val="28"/>
        </w:rPr>
        <w:t>попросить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3"/>
          <w:sz w:val="28"/>
        </w:rPr>
        <w:t xml:space="preserve"> </w:t>
      </w:r>
      <w:r>
        <w:rPr>
          <w:sz w:val="28"/>
        </w:rPr>
        <w:t>когда</w:t>
      </w:r>
      <w:r>
        <w:rPr>
          <w:spacing w:val="13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нужно.</w:t>
      </w:r>
    </w:p>
    <w:p w:rsidR="007520B5" w:rsidRDefault="00A65FE2">
      <w:pPr>
        <w:pStyle w:val="a5"/>
        <w:numPr>
          <w:ilvl w:val="0"/>
          <w:numId w:val="1"/>
        </w:numPr>
        <w:tabs>
          <w:tab w:val="left" w:pos="356"/>
        </w:tabs>
        <w:ind w:left="355" w:hanging="237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покажу</w:t>
      </w:r>
      <w:r>
        <w:rPr>
          <w:spacing w:val="-6"/>
          <w:sz w:val="28"/>
        </w:rPr>
        <w:t xml:space="preserve"> </w:t>
      </w:r>
      <w:r>
        <w:rPr>
          <w:sz w:val="28"/>
        </w:rPr>
        <w:t>тебе,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буду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тебя.</w:t>
      </w:r>
    </w:p>
    <w:p w:rsidR="007520B5" w:rsidRDefault="007520B5">
      <w:pPr>
        <w:pStyle w:val="a3"/>
        <w:spacing w:before="10"/>
        <w:ind w:left="0"/>
        <w:rPr>
          <w:sz w:val="27"/>
        </w:rPr>
      </w:pPr>
    </w:p>
    <w:p w:rsidR="007520B5" w:rsidRDefault="00A65FE2">
      <w:pPr>
        <w:pStyle w:val="a3"/>
        <w:ind w:right="107" w:firstLine="494"/>
        <w:jc w:val="both"/>
      </w:pPr>
      <w:r>
        <w:t>Мы обращаемся к вам с огромной просьбой: играйте вместе с детьми!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смеясь,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оздоровить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взаимоотношения. В игре лучше всего создается безопасная обстановка для</w:t>
      </w:r>
      <w:r>
        <w:rPr>
          <w:spacing w:val="1"/>
        </w:rPr>
        <w:t xml:space="preserve"> </w:t>
      </w:r>
      <w:r>
        <w:t>общения людей, независимо от их характера и возраста. Шутки и веселье</w:t>
      </w:r>
      <w:r>
        <w:rPr>
          <w:spacing w:val="1"/>
        </w:rPr>
        <w:t xml:space="preserve"> </w:t>
      </w:r>
      <w:r>
        <w:t>рождают</w:t>
      </w:r>
      <w:r>
        <w:rPr>
          <w:spacing w:val="1"/>
        </w:rPr>
        <w:t xml:space="preserve"> </w:t>
      </w:r>
      <w:r>
        <w:t>сердечность,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перейти в</w:t>
      </w:r>
      <w:r>
        <w:rPr>
          <w:spacing w:val="-1"/>
        </w:rPr>
        <w:t xml:space="preserve"> </w:t>
      </w:r>
      <w:r>
        <w:t>наполненную</w:t>
      </w:r>
      <w:r>
        <w:rPr>
          <w:spacing w:val="-1"/>
        </w:rPr>
        <w:t xml:space="preserve"> </w:t>
      </w:r>
      <w:r>
        <w:t>ощущением</w:t>
      </w:r>
      <w:r>
        <w:rPr>
          <w:spacing w:val="2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жизнь.</w:t>
      </w:r>
    </w:p>
    <w:sectPr w:rsidR="007520B5" w:rsidSect="004C7121">
      <w:pgSz w:w="11910" w:h="16840"/>
      <w:pgMar w:top="720" w:right="720" w:bottom="72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E56"/>
    <w:multiLevelType w:val="hybridMultilevel"/>
    <w:tmpl w:val="5802A27E"/>
    <w:lvl w:ilvl="0" w:tplc="39248A34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3A894A">
      <w:numFmt w:val="bullet"/>
      <w:lvlText w:val="•"/>
      <w:lvlJc w:val="left"/>
      <w:pPr>
        <w:ind w:left="1066" w:hanging="236"/>
      </w:pPr>
      <w:rPr>
        <w:rFonts w:hint="default"/>
        <w:lang w:val="ru-RU" w:eastAsia="en-US" w:bidi="ar-SA"/>
      </w:rPr>
    </w:lvl>
    <w:lvl w:ilvl="2" w:tplc="80721CBA">
      <w:numFmt w:val="bullet"/>
      <w:lvlText w:val="•"/>
      <w:lvlJc w:val="left"/>
      <w:pPr>
        <w:ind w:left="2012" w:hanging="236"/>
      </w:pPr>
      <w:rPr>
        <w:rFonts w:hint="default"/>
        <w:lang w:val="ru-RU" w:eastAsia="en-US" w:bidi="ar-SA"/>
      </w:rPr>
    </w:lvl>
    <w:lvl w:ilvl="3" w:tplc="501C9A28">
      <w:numFmt w:val="bullet"/>
      <w:lvlText w:val="•"/>
      <w:lvlJc w:val="left"/>
      <w:pPr>
        <w:ind w:left="2959" w:hanging="236"/>
      </w:pPr>
      <w:rPr>
        <w:rFonts w:hint="default"/>
        <w:lang w:val="ru-RU" w:eastAsia="en-US" w:bidi="ar-SA"/>
      </w:rPr>
    </w:lvl>
    <w:lvl w:ilvl="4" w:tplc="838C3B7E">
      <w:numFmt w:val="bullet"/>
      <w:lvlText w:val="•"/>
      <w:lvlJc w:val="left"/>
      <w:pPr>
        <w:ind w:left="3905" w:hanging="236"/>
      </w:pPr>
      <w:rPr>
        <w:rFonts w:hint="default"/>
        <w:lang w:val="ru-RU" w:eastAsia="en-US" w:bidi="ar-SA"/>
      </w:rPr>
    </w:lvl>
    <w:lvl w:ilvl="5" w:tplc="AD5AE072">
      <w:numFmt w:val="bullet"/>
      <w:lvlText w:val="•"/>
      <w:lvlJc w:val="left"/>
      <w:pPr>
        <w:ind w:left="4852" w:hanging="236"/>
      </w:pPr>
      <w:rPr>
        <w:rFonts w:hint="default"/>
        <w:lang w:val="ru-RU" w:eastAsia="en-US" w:bidi="ar-SA"/>
      </w:rPr>
    </w:lvl>
    <w:lvl w:ilvl="6" w:tplc="2C867AAC">
      <w:numFmt w:val="bullet"/>
      <w:lvlText w:val="•"/>
      <w:lvlJc w:val="left"/>
      <w:pPr>
        <w:ind w:left="5798" w:hanging="236"/>
      </w:pPr>
      <w:rPr>
        <w:rFonts w:hint="default"/>
        <w:lang w:val="ru-RU" w:eastAsia="en-US" w:bidi="ar-SA"/>
      </w:rPr>
    </w:lvl>
    <w:lvl w:ilvl="7" w:tplc="B5029060">
      <w:numFmt w:val="bullet"/>
      <w:lvlText w:val="•"/>
      <w:lvlJc w:val="left"/>
      <w:pPr>
        <w:ind w:left="6744" w:hanging="236"/>
      </w:pPr>
      <w:rPr>
        <w:rFonts w:hint="default"/>
        <w:lang w:val="ru-RU" w:eastAsia="en-US" w:bidi="ar-SA"/>
      </w:rPr>
    </w:lvl>
    <w:lvl w:ilvl="8" w:tplc="59884E9A">
      <w:numFmt w:val="bullet"/>
      <w:lvlText w:val="•"/>
      <w:lvlJc w:val="left"/>
      <w:pPr>
        <w:ind w:left="7691" w:hanging="236"/>
      </w:pPr>
      <w:rPr>
        <w:rFonts w:hint="default"/>
        <w:lang w:val="ru-RU" w:eastAsia="en-US" w:bidi="ar-SA"/>
      </w:rPr>
    </w:lvl>
  </w:abstractNum>
  <w:abstractNum w:abstractNumId="1">
    <w:nsid w:val="7ADA4B98"/>
    <w:multiLevelType w:val="hybridMultilevel"/>
    <w:tmpl w:val="AB403CD6"/>
    <w:lvl w:ilvl="0" w:tplc="503804A8">
      <w:numFmt w:val="bullet"/>
      <w:lvlText w:val="•"/>
      <w:lvlJc w:val="left"/>
      <w:pPr>
        <w:ind w:left="350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5632C4">
      <w:numFmt w:val="bullet"/>
      <w:lvlText w:val="•"/>
      <w:lvlJc w:val="left"/>
      <w:pPr>
        <w:ind w:left="1282" w:hanging="231"/>
      </w:pPr>
      <w:rPr>
        <w:rFonts w:hint="default"/>
        <w:lang w:val="ru-RU" w:eastAsia="en-US" w:bidi="ar-SA"/>
      </w:rPr>
    </w:lvl>
    <w:lvl w:ilvl="2" w:tplc="E306052E">
      <w:numFmt w:val="bullet"/>
      <w:lvlText w:val="•"/>
      <w:lvlJc w:val="left"/>
      <w:pPr>
        <w:ind w:left="2204" w:hanging="231"/>
      </w:pPr>
      <w:rPr>
        <w:rFonts w:hint="default"/>
        <w:lang w:val="ru-RU" w:eastAsia="en-US" w:bidi="ar-SA"/>
      </w:rPr>
    </w:lvl>
    <w:lvl w:ilvl="3" w:tplc="EFA63F00">
      <w:numFmt w:val="bullet"/>
      <w:lvlText w:val="•"/>
      <w:lvlJc w:val="left"/>
      <w:pPr>
        <w:ind w:left="3127" w:hanging="231"/>
      </w:pPr>
      <w:rPr>
        <w:rFonts w:hint="default"/>
        <w:lang w:val="ru-RU" w:eastAsia="en-US" w:bidi="ar-SA"/>
      </w:rPr>
    </w:lvl>
    <w:lvl w:ilvl="4" w:tplc="76F89B26">
      <w:numFmt w:val="bullet"/>
      <w:lvlText w:val="•"/>
      <w:lvlJc w:val="left"/>
      <w:pPr>
        <w:ind w:left="4049" w:hanging="231"/>
      </w:pPr>
      <w:rPr>
        <w:rFonts w:hint="default"/>
        <w:lang w:val="ru-RU" w:eastAsia="en-US" w:bidi="ar-SA"/>
      </w:rPr>
    </w:lvl>
    <w:lvl w:ilvl="5" w:tplc="7EDE8BAE">
      <w:numFmt w:val="bullet"/>
      <w:lvlText w:val="•"/>
      <w:lvlJc w:val="left"/>
      <w:pPr>
        <w:ind w:left="4972" w:hanging="231"/>
      </w:pPr>
      <w:rPr>
        <w:rFonts w:hint="default"/>
        <w:lang w:val="ru-RU" w:eastAsia="en-US" w:bidi="ar-SA"/>
      </w:rPr>
    </w:lvl>
    <w:lvl w:ilvl="6" w:tplc="047C815C">
      <w:numFmt w:val="bullet"/>
      <w:lvlText w:val="•"/>
      <w:lvlJc w:val="left"/>
      <w:pPr>
        <w:ind w:left="5894" w:hanging="231"/>
      </w:pPr>
      <w:rPr>
        <w:rFonts w:hint="default"/>
        <w:lang w:val="ru-RU" w:eastAsia="en-US" w:bidi="ar-SA"/>
      </w:rPr>
    </w:lvl>
    <w:lvl w:ilvl="7" w:tplc="3CFC12F2">
      <w:numFmt w:val="bullet"/>
      <w:lvlText w:val="•"/>
      <w:lvlJc w:val="left"/>
      <w:pPr>
        <w:ind w:left="6816" w:hanging="231"/>
      </w:pPr>
      <w:rPr>
        <w:rFonts w:hint="default"/>
        <w:lang w:val="ru-RU" w:eastAsia="en-US" w:bidi="ar-SA"/>
      </w:rPr>
    </w:lvl>
    <w:lvl w:ilvl="8" w:tplc="32065F9C">
      <w:numFmt w:val="bullet"/>
      <w:lvlText w:val="•"/>
      <w:lvlJc w:val="left"/>
      <w:pPr>
        <w:ind w:left="7739" w:hanging="2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520B5"/>
    <w:rsid w:val="004C7121"/>
    <w:rsid w:val="0075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86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1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02" w:right="8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355" w:hanging="23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71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12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86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1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02" w:right="8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355" w:hanging="23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71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1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Светлана Шушунова</cp:lastModifiedBy>
  <cp:revision>2</cp:revision>
  <dcterms:created xsi:type="dcterms:W3CDTF">2021-12-18T20:20:00Z</dcterms:created>
  <dcterms:modified xsi:type="dcterms:W3CDTF">2021-12-18T20:30:00Z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2021-12-18T00:00:00Z</vt:filetime>
  </property>
</Properties>
</file>