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EC" w:rsidRPr="00FF2D6C" w:rsidRDefault="007627EC" w:rsidP="00FF2D6C">
      <w:pPr>
        <w:spacing w:line="360" w:lineRule="auto"/>
        <w:jc w:val="center"/>
        <w:rPr>
          <w:b/>
          <w:color w:val="FF0000"/>
          <w:sz w:val="44"/>
          <w:szCs w:val="40"/>
        </w:rPr>
      </w:pPr>
      <w:r w:rsidRPr="00FF2D6C">
        <w:rPr>
          <w:b/>
          <w:color w:val="FF0000"/>
          <w:sz w:val="44"/>
          <w:szCs w:val="40"/>
        </w:rPr>
        <w:t>Как разговорить молчуна</w:t>
      </w:r>
      <w:r w:rsidR="00A90D5F" w:rsidRPr="00FF2D6C">
        <w:rPr>
          <w:b/>
          <w:color w:val="FF0000"/>
          <w:sz w:val="44"/>
          <w:szCs w:val="40"/>
        </w:rPr>
        <w:t>?</w:t>
      </w:r>
    </w:p>
    <w:p w:rsidR="007627EC" w:rsidRPr="007627EC" w:rsidRDefault="007627EC" w:rsidP="00FF2D6C">
      <w:pPr>
        <w:spacing w:line="360" w:lineRule="auto"/>
        <w:ind w:firstLine="708"/>
        <w:jc w:val="both"/>
        <w:rPr>
          <w:color w:val="000000"/>
        </w:rPr>
      </w:pPr>
      <w:r w:rsidRPr="007627EC">
        <w:rPr>
          <w:color w:val="000000"/>
        </w:rPr>
        <w:t>Речевое развитие детей идет раз</w:t>
      </w:r>
      <w:bookmarkStart w:id="0" w:name="_GoBack"/>
      <w:bookmarkEnd w:id="0"/>
      <w:r w:rsidRPr="007627EC">
        <w:rPr>
          <w:color w:val="000000"/>
        </w:rPr>
        <w:t>ными темпами. Одни уже в полтора года говорят правильными предложениями, другие в двухлетнем возрасте едва произносят отдельные слова, а третьи даже в школе говорят мало и неохотно. Значит ли это, что у ребенка или даже у взрослого задержка речевого развития? И как ее преодолеть?</w:t>
      </w:r>
    </w:p>
    <w:p w:rsidR="007627EC" w:rsidRPr="007627EC" w:rsidRDefault="007627EC" w:rsidP="00FF2D6C">
      <w:pPr>
        <w:spacing w:line="360" w:lineRule="auto"/>
        <w:ind w:firstLine="708"/>
        <w:jc w:val="both"/>
        <w:rPr>
          <w:color w:val="FFFFFF"/>
        </w:rPr>
      </w:pPr>
      <w:r w:rsidRPr="007627EC">
        <w:rPr>
          <w:color w:val="000000"/>
        </w:rPr>
        <w:t>Убедитесь, что у вашего</w:t>
      </w:r>
      <w:r w:rsidRPr="007627EC">
        <w:rPr>
          <w:rStyle w:val="apple-converted-space"/>
          <w:color w:val="000000"/>
        </w:rPr>
        <w:t> </w:t>
      </w:r>
      <w:r w:rsidRPr="007627EC">
        <w:rPr>
          <w:rStyle w:val="a3"/>
          <w:color w:val="000000"/>
        </w:rPr>
        <w:t>молчуна</w:t>
      </w:r>
      <w:r w:rsidRPr="007627EC">
        <w:rPr>
          <w:rStyle w:val="apple-converted-space"/>
          <w:color w:val="000000"/>
        </w:rPr>
        <w:t> </w:t>
      </w:r>
      <w:r w:rsidRPr="007627EC">
        <w:rPr>
          <w:color w:val="000000"/>
        </w:rPr>
        <w:t>все в порядке со слухом. Обратите внимание, как</w:t>
      </w:r>
      <w:r w:rsidRPr="007627EC">
        <w:rPr>
          <w:rStyle w:val="apple-converted-space"/>
          <w:color w:val="000000"/>
        </w:rPr>
        <w:t> </w:t>
      </w:r>
      <w:hyperlink r:id="rId6" w:tgtFrame="_blank" w:history="1">
        <w:r w:rsidRPr="007627EC">
          <w:rPr>
            <w:rStyle w:val="a4"/>
            <w:color w:val="000000"/>
          </w:rPr>
          <w:t>ребенок</w:t>
        </w:r>
      </w:hyperlink>
      <w:r w:rsidRPr="007627EC">
        <w:rPr>
          <w:rStyle w:val="apple-converted-space"/>
          <w:color w:val="000000"/>
        </w:rPr>
        <w:t> </w:t>
      </w:r>
      <w:r w:rsidRPr="007627EC">
        <w:rPr>
          <w:color w:val="000000"/>
        </w:rPr>
        <w:t>реагирует на ваши слова. Понимает ли он ваши просьбы? Развита ли у него пассивная речь? Обратите особое внимание на взгляд</w:t>
      </w:r>
      <w:r w:rsidRPr="007627EC">
        <w:rPr>
          <w:rStyle w:val="apple-converted-space"/>
          <w:color w:val="000000"/>
        </w:rPr>
        <w:t> </w:t>
      </w:r>
      <w:hyperlink r:id="rId7" w:tgtFrame="_blank" w:history="1">
        <w:r w:rsidRPr="007627EC">
          <w:rPr>
            <w:rStyle w:val="a4"/>
            <w:color w:val="000000"/>
          </w:rPr>
          <w:t>ребенка</w:t>
        </w:r>
      </w:hyperlink>
      <w:r w:rsidRPr="007627EC">
        <w:rPr>
          <w:color w:val="000000"/>
        </w:rPr>
        <w:t>. Малыш, который плохо слышит, очень внимательно следит за мимикой</w:t>
      </w:r>
      <w:r w:rsidRPr="007627EC">
        <w:rPr>
          <w:rStyle w:val="apple-converted-space"/>
          <w:color w:val="000000"/>
        </w:rPr>
        <w:t> </w:t>
      </w:r>
      <w:hyperlink r:id="rId8" w:tgtFrame="_blank" w:history="1">
        <w:r w:rsidRPr="007627EC">
          <w:rPr>
            <w:rStyle w:val="a4"/>
            <w:color w:val="000000"/>
          </w:rPr>
          <w:t>взрослого</w:t>
        </w:r>
      </w:hyperlink>
      <w:r>
        <w:rPr>
          <w:color w:val="000000"/>
        </w:rPr>
        <w:t xml:space="preserve">. </w:t>
      </w:r>
    </w:p>
    <w:p w:rsidR="007627EC" w:rsidRDefault="007627EC" w:rsidP="00FF2D6C">
      <w:pPr>
        <w:spacing w:line="360" w:lineRule="auto"/>
        <w:ind w:firstLine="708"/>
        <w:jc w:val="both"/>
        <w:rPr>
          <w:color w:val="FFFFFF"/>
        </w:rPr>
      </w:pPr>
      <w:r w:rsidRPr="007627EC">
        <w:rPr>
          <w:color w:val="000000"/>
        </w:rPr>
        <w:t>Если вы не особенно болтливы, преодолейте свою любовь к молчанию. Побольше разговаривайте с молчуном. Он мог унаследовать молчаливость и от вас. Кроме того, он должен понять, что</w:t>
      </w:r>
      <w:r w:rsidRPr="007627EC">
        <w:rPr>
          <w:rStyle w:val="apple-converted-space"/>
          <w:color w:val="000000"/>
        </w:rPr>
        <w:t> </w:t>
      </w:r>
      <w:hyperlink r:id="rId9" w:tgtFrame="_blank" w:history="1">
        <w:r w:rsidRPr="007627EC">
          <w:rPr>
            <w:rStyle w:val="a4"/>
            <w:color w:val="000000"/>
          </w:rPr>
          <w:t>общаться</w:t>
        </w:r>
      </w:hyperlink>
      <w:r w:rsidRPr="007627EC">
        <w:rPr>
          <w:rStyle w:val="apple-converted-space"/>
          <w:color w:val="000000"/>
        </w:rPr>
        <w:t> </w:t>
      </w:r>
      <w:r w:rsidRPr="007627EC">
        <w:rPr>
          <w:color w:val="000000"/>
        </w:rPr>
        <w:t xml:space="preserve">может быть интересно. Обсуждайте все, что видите вокруг. Рассказывайте малышу, что случилось за день, и не забывайте его спрашивать, как он провел день в яслях или у бабушки. В конце концов малыш поймет, что от него ждут ответа, и начнет </w:t>
      </w:r>
      <w:r>
        <w:rPr>
          <w:color w:val="000000"/>
        </w:rPr>
        <w:t>говорить с</w:t>
      </w:r>
      <w:r w:rsidRPr="007627EC">
        <w:rPr>
          <w:color w:val="000000"/>
        </w:rPr>
        <w:t>о</w:t>
      </w:r>
      <w:r>
        <w:rPr>
          <w:color w:val="000000"/>
        </w:rPr>
        <w:t xml:space="preserve"> </w:t>
      </w:r>
      <w:hyperlink r:id="rId10" w:tgtFrame="_blank" w:history="1">
        <w:r w:rsidRPr="007627EC">
          <w:rPr>
            <w:rStyle w:val="a4"/>
            <w:color w:val="000000"/>
          </w:rPr>
          <w:t>взрослым</w:t>
        </w:r>
      </w:hyperlink>
      <w:r>
        <w:rPr>
          <w:color w:val="000000"/>
        </w:rPr>
        <w:t xml:space="preserve">. </w:t>
      </w:r>
      <w:r w:rsidRPr="007627EC">
        <w:rPr>
          <w:rStyle w:val="apple-converted-space"/>
          <w:color w:val="000000"/>
        </w:rPr>
        <w:t> </w:t>
      </w:r>
      <w:r>
        <w:rPr>
          <w:color w:val="000000"/>
        </w:rPr>
        <w:t>Г</w:t>
      </w:r>
      <w:r w:rsidRPr="007627EC">
        <w:rPr>
          <w:color w:val="000000"/>
        </w:rPr>
        <w:t>оворите</w:t>
      </w:r>
      <w:r>
        <w:rPr>
          <w:color w:val="000000"/>
        </w:rPr>
        <w:t xml:space="preserve"> об интересных для него вещах, т</w:t>
      </w:r>
      <w:r w:rsidRPr="007627EC">
        <w:rPr>
          <w:color w:val="000000"/>
        </w:rPr>
        <w:t>ак вы скорее вызовите желание ответить. Старайтесь быть компетентным в том, о чем говорите.</w:t>
      </w:r>
    </w:p>
    <w:p w:rsidR="007627EC" w:rsidRPr="007627EC" w:rsidRDefault="007627EC" w:rsidP="00FF2D6C">
      <w:pPr>
        <w:spacing w:line="360" w:lineRule="auto"/>
        <w:ind w:firstLine="708"/>
        <w:jc w:val="both"/>
        <w:rPr>
          <w:color w:val="FFFFFF"/>
        </w:rPr>
      </w:pPr>
      <w:r w:rsidRPr="007627EC">
        <w:rPr>
          <w:color w:val="000000"/>
        </w:rPr>
        <w:t>Создавайте игровые ситуации, в которых молчун должен будет что-то попросить. Например, загородите проход в детский уголок предметом, который ребенок не способен сам сдвинуть с места и не может через него перелезть. Если ребенок просто потянет вас за руку и попытается показать жестами, что нужно предмет сдвинуть — сделайте вид, что вы не</w:t>
      </w:r>
      <w:r w:rsidRPr="007627EC">
        <w:rPr>
          <w:rStyle w:val="apple-converted-space"/>
          <w:color w:val="000000"/>
        </w:rPr>
        <w:t> </w:t>
      </w:r>
      <w:hyperlink r:id="rId11" w:tgtFrame="_blank" w:history="1">
        <w:r w:rsidRPr="007627EC">
          <w:rPr>
            <w:rStyle w:val="a4"/>
            <w:color w:val="000000"/>
          </w:rPr>
          <w:t>понимаете</w:t>
        </w:r>
      </w:hyperlink>
      <w:r w:rsidRPr="007627EC">
        <w:rPr>
          <w:color w:val="000000"/>
        </w:rPr>
        <w:t>. Но слишком не упорствуйте и не доводите ребенка до слез. Не добивайтесь, чтобы он заговорил сразу, а лучше придумайте е</w:t>
      </w:r>
      <w:r>
        <w:rPr>
          <w:color w:val="000000"/>
        </w:rPr>
        <w:t xml:space="preserve">ще подобные ситуации. </w:t>
      </w:r>
    </w:p>
    <w:p w:rsidR="007627EC" w:rsidRPr="007627EC" w:rsidRDefault="007627EC" w:rsidP="00FF2D6C">
      <w:pPr>
        <w:spacing w:line="360" w:lineRule="auto"/>
        <w:ind w:firstLine="708"/>
        <w:jc w:val="both"/>
        <w:rPr>
          <w:color w:val="FFFFFF"/>
        </w:rPr>
      </w:pPr>
      <w:r w:rsidRPr="007627EC">
        <w:rPr>
          <w:color w:val="000000"/>
        </w:rPr>
        <w:t>Не надейтесь, что ребенок сам начнет говорить, если вы будете</w:t>
      </w:r>
      <w:r w:rsidRPr="007627EC">
        <w:rPr>
          <w:rStyle w:val="apple-converted-space"/>
          <w:color w:val="000000"/>
        </w:rPr>
        <w:t> </w:t>
      </w:r>
      <w:hyperlink r:id="rId12" w:tgtFrame="_blank" w:history="1">
        <w:r w:rsidRPr="007627EC">
          <w:rPr>
            <w:rStyle w:val="a4"/>
            <w:color w:val="000000"/>
          </w:rPr>
          <w:t>читать</w:t>
        </w:r>
      </w:hyperlink>
      <w:r w:rsidRPr="007627EC">
        <w:rPr>
          <w:rStyle w:val="apple-converted-space"/>
          <w:color w:val="000000"/>
        </w:rPr>
        <w:t> </w:t>
      </w:r>
      <w:r w:rsidRPr="007627EC">
        <w:rPr>
          <w:color w:val="000000"/>
        </w:rPr>
        <w:t>ему много книжек. Читать, конечно, необходимо, как и показывать малышу мультфильмы. Но все это нужно обсуждать</w:t>
      </w:r>
      <w:r w:rsidRPr="007627EC">
        <w:rPr>
          <w:rStyle w:val="apple-converted-space"/>
          <w:color w:val="000000"/>
        </w:rPr>
        <w:t> </w:t>
      </w:r>
      <w:hyperlink r:id="rId13" w:tgtFrame="_blank" w:history="1">
        <w:r w:rsidRPr="007627EC">
          <w:rPr>
            <w:rStyle w:val="a4"/>
            <w:color w:val="000000"/>
          </w:rPr>
          <w:t>с ребенком</w:t>
        </w:r>
      </w:hyperlink>
      <w:r w:rsidRPr="007627EC">
        <w:rPr>
          <w:color w:val="000000"/>
        </w:rPr>
        <w:t xml:space="preserve">. Задавайте вопросы, на которые ребенок должен будет дать ответ, хотя бы односложный. </w:t>
      </w:r>
    </w:p>
    <w:p w:rsidR="007627EC" w:rsidRPr="007627EC" w:rsidRDefault="007627EC" w:rsidP="00FF2D6C">
      <w:pPr>
        <w:spacing w:line="360" w:lineRule="auto"/>
        <w:ind w:firstLine="708"/>
        <w:jc w:val="both"/>
        <w:rPr>
          <w:color w:val="FFFFFF"/>
        </w:rPr>
      </w:pPr>
      <w:r w:rsidRPr="007627EC">
        <w:rPr>
          <w:color w:val="000000"/>
        </w:rPr>
        <w:t xml:space="preserve">Детские руки — ваши надежные помощники. Развитие речи ребенка непосредственно связано с развитием мелкой моторики. Создайте дома развивающую среду. У него должно быть достаточно игрушек на застежках. Мозаик, конструкторов. </w:t>
      </w:r>
    </w:p>
    <w:p w:rsidR="007627EC" w:rsidRPr="007627EC" w:rsidRDefault="007627EC" w:rsidP="00FF2D6C">
      <w:pPr>
        <w:spacing w:line="360" w:lineRule="auto"/>
        <w:jc w:val="both"/>
        <w:rPr>
          <w:color w:val="FFFFFF"/>
        </w:rPr>
      </w:pPr>
      <w:r w:rsidRPr="007627EC">
        <w:rPr>
          <w:color w:val="000000"/>
        </w:rPr>
        <w:t>Учите ребенка лепить. Для лепки можно использовать разные</w:t>
      </w:r>
      <w:r w:rsidRPr="007627EC">
        <w:rPr>
          <w:rStyle w:val="apple-converted-space"/>
          <w:color w:val="000000"/>
        </w:rPr>
        <w:t> </w:t>
      </w:r>
      <w:hyperlink r:id="rId14" w:tgtFrame="_blank" w:history="1">
        <w:r w:rsidRPr="007627EC">
          <w:rPr>
            <w:rStyle w:val="a4"/>
            <w:color w:val="000000"/>
          </w:rPr>
          <w:t>материалы</w:t>
        </w:r>
      </w:hyperlink>
      <w:r w:rsidRPr="007627EC">
        <w:rPr>
          <w:color w:val="000000"/>
        </w:rPr>
        <w:t>. Это может быть пластилин, замазка, глина.</w:t>
      </w:r>
    </w:p>
    <w:p w:rsidR="007627EC" w:rsidRDefault="007627EC" w:rsidP="00FF2D6C">
      <w:pPr>
        <w:spacing w:line="360" w:lineRule="auto"/>
        <w:ind w:firstLine="708"/>
        <w:jc w:val="both"/>
        <w:rPr>
          <w:color w:val="000000"/>
        </w:rPr>
      </w:pPr>
      <w:r w:rsidRPr="007627EC">
        <w:rPr>
          <w:color w:val="000000"/>
        </w:rPr>
        <w:t>Учтите, что человек охотнее всего говорит о том, что ему интересно. Старайтесь увлечь ребенка разными занятиями. Выбирайте для него книжки с яркими</w:t>
      </w:r>
      <w:r w:rsidRPr="007627EC">
        <w:rPr>
          <w:rStyle w:val="apple-converted-space"/>
          <w:color w:val="000000"/>
        </w:rPr>
        <w:t> </w:t>
      </w:r>
      <w:hyperlink r:id="rId15" w:tgtFrame="_blank" w:history="1">
        <w:r w:rsidRPr="007627EC">
          <w:rPr>
            <w:rStyle w:val="a4"/>
            <w:color w:val="000000"/>
          </w:rPr>
          <w:t>картинками</w:t>
        </w:r>
      </w:hyperlink>
      <w:r w:rsidRPr="007627EC">
        <w:rPr>
          <w:color w:val="000000"/>
        </w:rPr>
        <w:t>, водите на спектакли</w:t>
      </w:r>
      <w:r>
        <w:rPr>
          <w:color w:val="000000"/>
        </w:rPr>
        <w:t>.</w:t>
      </w:r>
    </w:p>
    <w:p w:rsidR="00FF2D6C" w:rsidRDefault="00FF2D6C" w:rsidP="00FF2D6C">
      <w:pPr>
        <w:spacing w:line="360" w:lineRule="auto"/>
        <w:ind w:firstLine="708"/>
        <w:jc w:val="both"/>
        <w:rPr>
          <w:color w:val="000000"/>
        </w:rPr>
      </w:pPr>
    </w:p>
    <w:p w:rsidR="00FF2D6C" w:rsidRDefault="00FF2D6C" w:rsidP="00FF2D6C">
      <w:pPr>
        <w:spacing w:line="360" w:lineRule="auto"/>
        <w:ind w:firstLine="708"/>
        <w:jc w:val="both"/>
        <w:rPr>
          <w:color w:val="000000"/>
        </w:rPr>
      </w:pPr>
    </w:p>
    <w:p w:rsidR="007627EC" w:rsidRPr="007627EC" w:rsidRDefault="007627EC" w:rsidP="00FF2D6C">
      <w:pPr>
        <w:spacing w:line="360" w:lineRule="auto"/>
        <w:ind w:firstLine="708"/>
        <w:jc w:val="both"/>
        <w:rPr>
          <w:color w:val="FFFFFF"/>
        </w:rPr>
      </w:pPr>
      <w:r w:rsidRPr="007627EC">
        <w:rPr>
          <w:color w:val="000000"/>
        </w:rPr>
        <w:lastRenderedPageBreak/>
        <w:t>Как разговаривать с ребенком, чтобы его речь развивалась? Общаться с ним на его «марсианском» наречии или требовать нормальных слов? Обращать ли внимание на жесты или не реагировать? Как правильно строить диалог с неговорящим малышом? </w:t>
      </w:r>
    </w:p>
    <w:p w:rsidR="007627EC" w:rsidRPr="007627EC" w:rsidRDefault="007627EC" w:rsidP="00FF2D6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7627EC">
        <w:rPr>
          <w:color w:val="000000"/>
        </w:rPr>
        <w:t xml:space="preserve">Опытный логопед-дефектолог Анна </w:t>
      </w:r>
      <w:proofErr w:type="spellStart"/>
      <w:r w:rsidRPr="007627EC">
        <w:rPr>
          <w:color w:val="000000"/>
        </w:rPr>
        <w:t>Маковей</w:t>
      </w:r>
      <w:proofErr w:type="spellEnd"/>
      <w:r w:rsidRPr="007627EC">
        <w:rPr>
          <w:color w:val="000000"/>
        </w:rPr>
        <w:t xml:space="preserve"> делится с мамами простыми и эффективными приемами, которые помогут </w:t>
      </w:r>
      <w:proofErr w:type="gramStart"/>
      <w:r w:rsidRPr="007627EC">
        <w:rPr>
          <w:color w:val="000000"/>
        </w:rPr>
        <w:t>разговорить</w:t>
      </w:r>
      <w:proofErr w:type="gramEnd"/>
      <w:r w:rsidRPr="007627EC">
        <w:rPr>
          <w:color w:val="000000"/>
        </w:rPr>
        <w:t xml:space="preserve"> даже самого упрямого молчуна, сделают ваше общение с малышо</w:t>
      </w:r>
      <w:r>
        <w:rPr>
          <w:color w:val="000000"/>
        </w:rPr>
        <w:t>м интереснее и разнообразнее.</w:t>
      </w:r>
    </w:p>
    <w:p w:rsidR="007627EC" w:rsidRDefault="007627EC" w:rsidP="00FF2D6C">
      <w:pPr>
        <w:shd w:val="clear" w:color="auto" w:fill="FFFFFF"/>
        <w:spacing w:line="360" w:lineRule="auto"/>
        <w:jc w:val="both"/>
        <w:rPr>
          <w:rStyle w:val="a3"/>
          <w:color w:val="000000"/>
        </w:rPr>
      </w:pP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color w:val="000000"/>
        </w:rPr>
        <w:t>1.  Долой «Скажи» и «Повтори»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 xml:space="preserve">Не просите кроху: «Скажи: </w:t>
      </w:r>
      <w:proofErr w:type="gramStart"/>
      <w:r w:rsidRPr="007627EC">
        <w:rPr>
          <w:color w:val="000000"/>
        </w:rPr>
        <w:t>МА-МА</w:t>
      </w:r>
      <w:proofErr w:type="gramEnd"/>
      <w:r w:rsidRPr="007627EC">
        <w:rPr>
          <w:color w:val="000000"/>
        </w:rPr>
        <w:t>, ДАЙ» или «ПОВТОРИ: «БУЛЬ-ДО-ЗЕР». А уж наказывать малыша за отказ или неправильное произнесение вовсе не стоит! Очень часто подобные просьбы приводят к такому явлению, как речевой негативизм – при вышеозначенных просьбах малыш крепко сцепляет зубы и бежит от Вас стремглав, либо просто игнорирует настойчивые просьбы мамы что-либо сказать.</w:t>
      </w:r>
    </w:p>
    <w:p w:rsidR="007627EC" w:rsidRPr="007627EC" w:rsidRDefault="007627EC" w:rsidP="00FF2D6C">
      <w:pPr>
        <w:spacing w:line="360" w:lineRule="auto"/>
        <w:jc w:val="both"/>
      </w:pPr>
      <w:r w:rsidRPr="007627EC">
        <w:rPr>
          <w:color w:val="000000"/>
          <w:shd w:val="clear" w:color="auto" w:fill="FFFFFF"/>
        </w:rPr>
        <w:t>Как же тогда быть?  Секрет прост – играйте и во время игры озвучивайте то, что делаете:</w:t>
      </w:r>
    </w:p>
    <w:p w:rsidR="007627EC" w:rsidRPr="007627EC" w:rsidRDefault="007627EC" w:rsidP="00FF2D6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Вот кукла Ляля идет по дорожке: топ-топ-топ. Вот как Ляля топает». Слова должны быть простыми, а фразы – максимально короткими.</w:t>
      </w:r>
    </w:p>
    <w:p w:rsidR="007627EC" w:rsidRPr="007627EC" w:rsidRDefault="007627EC" w:rsidP="00FF2D6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 xml:space="preserve">«Паровозик гудит «ЧУ-Чу-у-у-у-у! Садись, Саша, </w:t>
      </w:r>
      <w:proofErr w:type="spellStart"/>
      <w:r w:rsidRPr="007627EC">
        <w:rPr>
          <w:color w:val="000000"/>
        </w:rPr>
        <w:t>прокачуууууу</w:t>
      </w:r>
      <w:proofErr w:type="spellEnd"/>
      <w:r w:rsidRPr="007627EC">
        <w:rPr>
          <w:color w:val="000000"/>
        </w:rPr>
        <w:t>!!!» Эмоциональность – хороший способ привлечь кроху к игре. Используйте в речи разные интонации, меняйте тембр (окраску) голоса  и добавляйте междометия – так кроха не только научится повторять за Вами простые слоги и слова, но и будет делать это очень выразительно!</w:t>
      </w:r>
    </w:p>
    <w:p w:rsidR="007627EC" w:rsidRPr="007627EC" w:rsidRDefault="007627EC" w:rsidP="00FF2D6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 xml:space="preserve">«Будем строить дом. Возьмем кубик. Вот этот, большой кубик. Вот какой большой! Теперь возьмем вот этот кубик – маленький. У тебя какой кубик?» - непременно  делайте паузу - дайте малышу почувствовать себя полноправным участником диалога  – «Да! Это маленький кубик. Давай его сюда поставим. Вот! Готово! Получился дом! Кто в доме будет жить? – пауза – Котик! Вот </w:t>
      </w:r>
      <w:proofErr w:type="spellStart"/>
      <w:r w:rsidRPr="007627EC">
        <w:rPr>
          <w:color w:val="000000"/>
        </w:rPr>
        <w:t>здОрово</w:t>
      </w:r>
      <w:proofErr w:type="spellEnd"/>
      <w:r w:rsidRPr="007627EC">
        <w:rPr>
          <w:color w:val="000000"/>
        </w:rPr>
        <w:t>! Заходи, котик. – пауза – Добро пожаловать!»</w:t>
      </w:r>
    </w:p>
    <w:p w:rsid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Вопросы задавайте ненавязчиво, без требовательных ноток в голосе. Малыш не должен чувствовать подвох и давление с Вашей стороны. Если карапуз не захотел или пока не может Вам ответить, после короткой паузы ответьте сами – так Вы даете ребёнку речевой эталон, который поможет ему в дальнейшем правильно строить фразы!</w:t>
      </w:r>
    </w:p>
    <w:p w:rsidR="00FF2D6C" w:rsidRDefault="00FF2D6C" w:rsidP="00FF2D6C">
      <w:pPr>
        <w:shd w:val="clear" w:color="auto" w:fill="FFFFFF"/>
        <w:spacing w:line="360" w:lineRule="auto"/>
        <w:jc w:val="both"/>
        <w:rPr>
          <w:color w:val="000000"/>
        </w:rPr>
      </w:pP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i/>
          <w:iCs/>
          <w:color w:val="000000"/>
        </w:rPr>
        <w:t>Маме на заметку!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Постарайтесь контролировать себя и не срываться на «Скажи», «Повтори». Не ждите быстрых результатов. Пройдет день, два, может быть и месяц – и малыш начнет повторять за Вами! Главное – спокойно общаться и играть, вовлекать кроху в диалог, хотя бы формальный (сами задаете вопрос и после короткой паузы – отвечаете).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lastRenderedPageBreak/>
        <w:t xml:space="preserve">Если карапуз не хочет играть в предложенную Вами игру – присоединитесь к той, которая его в настоящий момент увлекает. Катает машинку? Превосходно!  Попросите прокатить на машинке зайчика или съездить в магазин за продуктами или строительными материалами. А то и мелкий бумажный сор довезти до мусорного ведра! Любит греметь кастрюльками – класс! Положите в кастрюлю кубики и сварите из них кашку для зверей. </w:t>
      </w:r>
      <w:proofErr w:type="gramStart"/>
      <w:r w:rsidRPr="007627EC">
        <w:rPr>
          <w:color w:val="000000"/>
        </w:rPr>
        <w:t>Периодически пробуйте её на «сахар» и «соль», предлагайте «попробовать» и  малышу – чаще всего крохи с большим энтузиазмом откликают</w:t>
      </w:r>
      <w:r>
        <w:rPr>
          <w:color w:val="000000"/>
        </w:rPr>
        <w:t>ся на такие мамины проделки =).</w:t>
      </w:r>
      <w:proofErr w:type="gramEnd"/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color w:val="000000"/>
        </w:rPr>
        <w:t>2. «</w:t>
      </w:r>
      <w:proofErr w:type="spellStart"/>
      <w:r w:rsidRPr="007627EC">
        <w:rPr>
          <w:rStyle w:val="a3"/>
          <w:color w:val="000000"/>
        </w:rPr>
        <w:t>Ти-ти</w:t>
      </w:r>
      <w:proofErr w:type="spellEnd"/>
      <w:r w:rsidRPr="007627EC">
        <w:rPr>
          <w:rStyle w:val="a3"/>
          <w:color w:val="000000"/>
        </w:rPr>
        <w:t xml:space="preserve">! </w:t>
      </w:r>
      <w:proofErr w:type="spellStart"/>
      <w:r w:rsidRPr="007627EC">
        <w:rPr>
          <w:rStyle w:val="a3"/>
          <w:color w:val="000000"/>
        </w:rPr>
        <w:t>ПТИчка</w:t>
      </w:r>
      <w:proofErr w:type="spellEnd"/>
      <w:r w:rsidRPr="007627EC">
        <w:rPr>
          <w:rStyle w:val="a3"/>
          <w:color w:val="000000"/>
        </w:rPr>
        <w:t xml:space="preserve">, </w:t>
      </w:r>
      <w:proofErr w:type="spellStart"/>
      <w:r w:rsidRPr="007627EC">
        <w:rPr>
          <w:rStyle w:val="a3"/>
          <w:color w:val="000000"/>
        </w:rPr>
        <w:t>леТИ</w:t>
      </w:r>
      <w:proofErr w:type="spellEnd"/>
      <w:r w:rsidRPr="007627EC">
        <w:rPr>
          <w:rStyle w:val="a3"/>
          <w:color w:val="000000"/>
        </w:rPr>
        <w:t xml:space="preserve">» или как использовать в речи </w:t>
      </w:r>
      <w:proofErr w:type="spellStart"/>
      <w:r w:rsidRPr="007627EC">
        <w:rPr>
          <w:rStyle w:val="a3"/>
          <w:color w:val="000000"/>
        </w:rPr>
        <w:t>лепетные</w:t>
      </w:r>
      <w:proofErr w:type="spellEnd"/>
      <w:r w:rsidRPr="007627EC">
        <w:rPr>
          <w:rStyle w:val="a3"/>
          <w:color w:val="000000"/>
        </w:rPr>
        <w:t xml:space="preserve"> слова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Часто мамы и другие близкие люди недооценивают речевые возможности крохи. «Сколько слов малыш говорит?» - «Да два-три…». Вопрос при этом: что считать словами? Считать ли словами «топ-топ» и «би-би»? Считать ли тремя разными словами слово «А-а-а», если это «больно», «вкусно пахнет» и «спи, моя куколка, засыпай»?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Да! Это слова! Да! Считать тремя разными! Больше того, даже те звукоподражания и слоги, которые малыш произносит без отнесения к какой-либо ситуации можно превратить в словечко! Как? Сейчас расскажу.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Возьмите за правило записывать «речевую продукцию» ребёнка. Пусть это будет тетрадка, блокнот или просто листок, в который Вы будете заносить все те звуки, слоги, слова, которые малыш уже может произносить. Это даст Вам представление об артикуляционных возможностях малыша и отличный материал для выдумывания и введения в игры простых и доступных крохе слов. Например:</w:t>
      </w:r>
    </w:p>
    <w:p w:rsidR="007627EC" w:rsidRPr="007627EC" w:rsidRDefault="007627EC" w:rsidP="00FF2D6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«</w:t>
      </w:r>
      <w:proofErr w:type="spellStart"/>
      <w:r w:rsidRPr="007627EC">
        <w:rPr>
          <w:color w:val="000000"/>
        </w:rPr>
        <w:t>Ти-ти</w:t>
      </w:r>
      <w:proofErr w:type="spellEnd"/>
      <w:r w:rsidRPr="007627EC">
        <w:rPr>
          <w:color w:val="000000"/>
        </w:rPr>
        <w:t>». На их основе вводим слова «</w:t>
      </w:r>
      <w:proofErr w:type="spellStart"/>
      <w:r w:rsidRPr="007627EC">
        <w:rPr>
          <w:color w:val="000000"/>
        </w:rPr>
        <w:t>пТИчка</w:t>
      </w:r>
      <w:proofErr w:type="spellEnd"/>
      <w:r w:rsidRPr="007627EC">
        <w:rPr>
          <w:color w:val="000000"/>
        </w:rPr>
        <w:t>» и «</w:t>
      </w:r>
      <w:proofErr w:type="spellStart"/>
      <w:r w:rsidRPr="007627EC">
        <w:rPr>
          <w:color w:val="000000"/>
        </w:rPr>
        <w:t>леТИ</w:t>
      </w:r>
      <w:proofErr w:type="spellEnd"/>
      <w:r w:rsidRPr="007627EC">
        <w:rPr>
          <w:color w:val="000000"/>
        </w:rPr>
        <w:t xml:space="preserve">». На прогулке насыпьте зернышки и позовите птичек: «Птичка, </w:t>
      </w:r>
      <w:proofErr w:type="spellStart"/>
      <w:r w:rsidRPr="007627EC">
        <w:rPr>
          <w:color w:val="000000"/>
        </w:rPr>
        <w:t>леТИ</w:t>
      </w:r>
      <w:proofErr w:type="spellEnd"/>
      <w:r w:rsidRPr="007627EC">
        <w:rPr>
          <w:color w:val="000000"/>
        </w:rPr>
        <w:t xml:space="preserve">, покушай. Вот, </w:t>
      </w:r>
      <w:proofErr w:type="spellStart"/>
      <w:r w:rsidRPr="007627EC">
        <w:rPr>
          <w:color w:val="000000"/>
        </w:rPr>
        <w:t>леТИт</w:t>
      </w:r>
      <w:proofErr w:type="spellEnd"/>
      <w:r w:rsidRPr="007627EC">
        <w:rPr>
          <w:color w:val="000000"/>
        </w:rPr>
        <w:t xml:space="preserve"> птичка. Кушай!». Потом просите малыша позвать птичек.</w:t>
      </w:r>
    </w:p>
    <w:p w:rsidR="007627EC" w:rsidRPr="007627EC" w:rsidRDefault="007627EC" w:rsidP="00FF2D6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 xml:space="preserve">«Мяу» и «ми». Если есть кошечка дома – отлично. Поиграйте так: «Киска, где твоя </w:t>
      </w:r>
      <w:proofErr w:type="spellStart"/>
      <w:r w:rsidRPr="007627EC">
        <w:rPr>
          <w:color w:val="000000"/>
        </w:rPr>
        <w:t>МИска</w:t>
      </w:r>
      <w:proofErr w:type="spellEnd"/>
      <w:r w:rsidRPr="007627EC">
        <w:rPr>
          <w:color w:val="000000"/>
        </w:rPr>
        <w:t xml:space="preserve">? Давай молочка нальем! Вот, киса, молоко. Лакай!» Можете передразнить, как киска лакает язычком - это хорошее артикуляционное упражнение. «Вот, киса, </w:t>
      </w:r>
      <w:proofErr w:type="spellStart"/>
      <w:r w:rsidRPr="007627EC">
        <w:rPr>
          <w:color w:val="000000"/>
        </w:rPr>
        <w:t>МЯсо</w:t>
      </w:r>
      <w:proofErr w:type="spellEnd"/>
      <w:r w:rsidRPr="007627EC">
        <w:rPr>
          <w:color w:val="000000"/>
        </w:rPr>
        <w:t>, кушай!»</w:t>
      </w:r>
    </w:p>
    <w:p w:rsidR="007627EC" w:rsidRPr="007627EC" w:rsidRDefault="007627EC" w:rsidP="00FF2D6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«</w:t>
      </w:r>
      <w:proofErr w:type="spellStart"/>
      <w:proofErr w:type="gramStart"/>
      <w:r w:rsidRPr="007627EC">
        <w:rPr>
          <w:color w:val="000000"/>
        </w:rPr>
        <w:t>Ня-ня</w:t>
      </w:r>
      <w:proofErr w:type="spellEnd"/>
      <w:proofErr w:type="gramEnd"/>
      <w:r w:rsidRPr="007627EC">
        <w:rPr>
          <w:color w:val="000000"/>
        </w:rPr>
        <w:t xml:space="preserve">» превращаем в слово «няня» Придумайте игру  со словом НЯНЯ: куколку возьмите и попросите малыша покачать, успокоить, спать уложить. «Куколка устала, хочет спать. Давай её укачаем! А-а-а-а, </w:t>
      </w:r>
      <w:proofErr w:type="spellStart"/>
      <w:r w:rsidRPr="007627EC">
        <w:rPr>
          <w:color w:val="000000"/>
        </w:rPr>
        <w:t>Бааай-баааай</w:t>
      </w:r>
      <w:proofErr w:type="spellEnd"/>
      <w:r w:rsidRPr="007627EC">
        <w:rPr>
          <w:color w:val="000000"/>
        </w:rPr>
        <w:t>, спи, куколка (или по имени, если таковое имеется), засыпай! Спи. Вот, Саша, какая НЯНЯ хорошая! Куколка быстро уснула!»</w:t>
      </w:r>
    </w:p>
    <w:p w:rsidR="007627EC" w:rsidRPr="007627EC" w:rsidRDefault="007627EC" w:rsidP="00FF2D6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 xml:space="preserve">«Пи» превращаем в глагол «пить» (появление в речи ребёнка глаголов – добрый вестник!!! Он очень хорошо притягивает к себе существительные, прилагательные и все прочие части речи). «Пойдем» и дальше нужное присоединяете — «чай пить», «сок пить», «морс пить», «молоко пить», «кисель пить», «компот пить». «Быстро», «медленно» — «Быстро не надо пить. Надо пить медленно». «Пей маленькими </w:t>
      </w:r>
      <w:r w:rsidRPr="007627EC">
        <w:rPr>
          <w:color w:val="000000"/>
        </w:rPr>
        <w:lastRenderedPageBreak/>
        <w:t xml:space="preserve">глотками». «Я пью чай. Ты (дотроньтесь рукой до </w:t>
      </w:r>
      <w:proofErr w:type="spellStart"/>
      <w:r w:rsidRPr="007627EC">
        <w:rPr>
          <w:color w:val="000000"/>
        </w:rPr>
        <w:t>крошкиного</w:t>
      </w:r>
      <w:proofErr w:type="spellEnd"/>
      <w:r w:rsidRPr="007627EC">
        <w:rPr>
          <w:color w:val="000000"/>
        </w:rPr>
        <w:t xml:space="preserve"> плеча) пьешь - сок. Папа пьет кофе».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i/>
          <w:iCs/>
          <w:color w:val="000000"/>
        </w:rPr>
        <w:t>Маме на заметку!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 xml:space="preserve">В придумывании нужно упражняться – не сразу на ум приходят словечки. Но! </w:t>
      </w:r>
      <w:proofErr w:type="gramStart"/>
      <w:r w:rsidRPr="007627EC">
        <w:rPr>
          <w:color w:val="000000"/>
        </w:rPr>
        <w:t>Терпение и труд все наши «не могу» и «не получается» перетрут =) Если в речи малыша уже довольно много слов  - используйте словарь для составления простых фраз, которые можно использовать в  играх.</w:t>
      </w:r>
      <w:proofErr w:type="gramEnd"/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color w:val="000000"/>
        </w:rPr>
        <w:t>3.  «Даёшь контакт!»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 xml:space="preserve">Этот рецепт простой и очень естественный во взаимоотношениях мамы и малыша – чаще обнимайтесь! </w:t>
      </w:r>
      <w:proofErr w:type="spellStart"/>
      <w:r w:rsidRPr="007627EC">
        <w:rPr>
          <w:color w:val="000000"/>
        </w:rPr>
        <w:t>Барахтания</w:t>
      </w:r>
      <w:proofErr w:type="spellEnd"/>
      <w:r w:rsidRPr="007627EC">
        <w:rPr>
          <w:color w:val="000000"/>
        </w:rPr>
        <w:t xml:space="preserve">, немного дурашливости, любовные пощипывания и </w:t>
      </w:r>
      <w:proofErr w:type="spellStart"/>
      <w:r w:rsidRPr="007627EC">
        <w:rPr>
          <w:color w:val="000000"/>
        </w:rPr>
        <w:t>покусывания</w:t>
      </w:r>
      <w:proofErr w:type="spellEnd"/>
      <w:r w:rsidRPr="007627EC">
        <w:rPr>
          <w:color w:val="000000"/>
        </w:rPr>
        <w:t xml:space="preserve"> только приветствуются! А ещё? Танцы, где Вы берётесь за руки, простые объятия после игры: «Как хорошо получилось!», да и п</w:t>
      </w:r>
      <w:r>
        <w:rPr>
          <w:color w:val="000000"/>
        </w:rPr>
        <w:t xml:space="preserve">росто посиделки на </w:t>
      </w:r>
      <w:proofErr w:type="spellStart"/>
      <w:r>
        <w:rPr>
          <w:color w:val="000000"/>
        </w:rPr>
        <w:t>коленочках</w:t>
      </w:r>
      <w:proofErr w:type="spellEnd"/>
      <w:r>
        <w:rPr>
          <w:color w:val="000000"/>
        </w:rPr>
        <w:t>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Для чего всё это нужно? Как тактильный контакт влияет на развитие речи? Очень хорошо влияет!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1.  Возникает взаимное доверие, ощущение защищенности и комфорта.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Малыш доверяет и поэтому открыт ко всем Вашим затеям, не боится осуждения и критики. А Вы лучше понимаете кроху, его возможности и желания, становитесь менее требовательной и более расслабленной, что очень хорошо для равноправного и развивающего  общения.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2. Игры проходят более естественно и комфортно, доставляют массу удовольствия и Вам и крохе. А если что-то нам очень приятно, хочется это повторить, так ведь?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3. Малыш на Вашем примере учится выражать свои чувства словами и делами, проявлять внимание к близким и оказывать им поддержку. Помните закон объятий? Четыре объятия в день нужны для выживания, восемь — для поддержания здоровья и хорошего самочувствия, двенадцать объятий в день — для роста и чувства собственного достоинства. Обнимайтесь чаще!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i/>
          <w:iCs/>
          <w:color w:val="000000"/>
        </w:rPr>
        <w:t>Маме на заметку!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Все проявления Ваших чувств должны быть естественными и уместными, не стоит приставать к малышу тогда, когда он явно этого не хочет. Говорите крохе, как Вы его любите! Называйте ласковыми именами, рассказывайте о том,  какой он был маленький, ничего-ничего не умел: ни сидеть, ни ходить, ни разговаривать! А сейчас – всё умеет! Прыгать, бегать, самостоятельно кушать, ходить в туалет! Вот сколько всего! Такие беседы вызывают много положительных эмоций, малыш начинает гордиться собой. А следом за уверенностью в себе появляются попытки самовыражения. В речи – в том числе.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color w:val="000000"/>
        </w:rPr>
        <w:t>4. «Игрушки, на помощь!»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Игрушки – наши незаменимые помощники в развитии речи малыша. Они помогут внимание привлечь и познакомят с новыми словами – существительными, прилагательными, глаголами, местоимениями, научат пользоваться предлогами и строить фразы. Как?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lastRenderedPageBreak/>
        <w:t>С 1 года до 3 лет крохе для развития НЕОБХОДИМА манипуляция с предметами. Однако важно помнить, что развивает не сама по себе игрушка, предмет, а те действия и манипуляции, которые малыш с ними производит. А делает он это с Вашей помощью!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Как правильно играть с предметами, чтобы в речи крохи появлялись новые слова?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i/>
          <w:iCs/>
          <w:color w:val="000000"/>
        </w:rPr>
        <w:t>1. Существительные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Возьмите машинку, покажите крохе, назовите, что это: «Смотри – машина!» Продемонстрируйте все те разнообразные действия, которые с ней можно выполнять: катать, нагружать и высыпать кубики, катать любимую игрушку. Первоначально новое слово тесно связывается с тем предметом, который так назвали. Машинка – это именно вот эта – с желтой кабиной и красным кузовом! Когда кроха усвоит это понятие – «машина», покажите ему машинку другую – скажем, зелёную. Это тоже машина! И вот эта маленькая – тоже машина! И эта – с большими колесами! Так произойдет расширение понятия «машина», а малыш начнет лучше понимать речь окружающих.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i/>
          <w:iCs/>
          <w:color w:val="000000"/>
        </w:rPr>
        <w:t>2. Глаголы</w:t>
      </w:r>
    </w:p>
    <w:p w:rsid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 xml:space="preserve">Просите кроху совершить с игрушкой какие-либо действия: «Кати машинку. Вот так!», «Накладывай кубики. Вот, много кубиков положили». Кубики можно СКЛАДЫВАТЬ, СТРОИТЬ, СТУЧАТЬ, ПЕРЕКЛАДЫВАТЬ, СОБИРАТЬ, РАЗБИРАТЬ, ВОЗИТЬ – </w:t>
      </w:r>
      <w:proofErr w:type="gramStart"/>
      <w:r w:rsidRPr="007627EC">
        <w:rPr>
          <w:color w:val="000000"/>
        </w:rPr>
        <w:t>вот</w:t>
      </w:r>
      <w:proofErr w:type="gramEnd"/>
      <w:r w:rsidRPr="007627EC">
        <w:rPr>
          <w:color w:val="000000"/>
        </w:rPr>
        <w:t xml:space="preserve"> сколько глаголов можно присоединить только к одному существительному – КУБИКИ.</w:t>
      </w:r>
    </w:p>
    <w:p w:rsidR="00FF2D6C" w:rsidRPr="007627EC" w:rsidRDefault="00FF2D6C" w:rsidP="00FF2D6C">
      <w:pPr>
        <w:shd w:val="clear" w:color="auto" w:fill="FFFFFF"/>
        <w:spacing w:line="360" w:lineRule="auto"/>
        <w:jc w:val="both"/>
        <w:rPr>
          <w:color w:val="000000"/>
        </w:rPr>
      </w:pP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i/>
          <w:iCs/>
          <w:color w:val="000000"/>
        </w:rPr>
        <w:t>3. Прилагательные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Рассказывайте малышу в игре о различных качествах того предмета, которым вы в настоящий момент играете. Машинка может быть красная и синяя, большая или маленькая, тяжелая или легкая. Любимая мягкая игрушка малыша – мягкая, пушистая, бархатистая, нежная, ласковая, тёплая. Кубики твердые, жесткие, красные-желтые-синие, звонкие, деревянные, пластмассовые! «Потрогай, какая киска у нас мягонькая. Вот какая! Пушистая! Шкурка красивая, серенькая. Давай кисоньку погладим. Вот так, вот так  - смотри, как кисе приятно, она глазки закрыла и песенку поёт».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i/>
          <w:iCs/>
          <w:color w:val="000000"/>
        </w:rPr>
        <w:t>4. Наречия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Мячик летит высоко, далеко; машинка едет быстро; игрушечная киска тоже бежит быстро, а черепашка ползет – медленно. У мишки каши много, а собачки – мало, дудочка играет тихо, грустно, а барабан – громко, радостно! В комнате игрушки прибрали: «Вот как стало чисто!». Озвучивайте эти и другие признаки предметов и действий, и малыш тоже начнет использовать их в речи.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i/>
          <w:iCs/>
          <w:color w:val="000000"/>
        </w:rPr>
        <w:t>5. Местоимения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 xml:space="preserve">В игре просите кроху: «Дай мне» и местоимение «тебе»: «Это мне кубик, а это – тебе», «Мне ложку (к примеру, играете в кухню и приготовили «кашу» из кубиков) и тебе ложку». «Моя очередь, твоя очередь». «Вот моя любимая куколка. А где твоя?», «Давай мишку укачаем. Он </w:t>
      </w:r>
      <w:r w:rsidRPr="007627EC">
        <w:rPr>
          <w:color w:val="000000"/>
        </w:rPr>
        <w:lastRenderedPageBreak/>
        <w:t>устал». Так легко и незаметно местоимения займут прочное место в словарике Вашего карапуза.  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i/>
          <w:iCs/>
          <w:color w:val="000000"/>
        </w:rPr>
        <w:t>6. Предлоги.</w:t>
      </w:r>
    </w:p>
    <w:p w:rsidR="00FF2D6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Предлоги помогают ребёнку лучше понять пространственно-временные отношения и правильно строить фразы. Усвоение их происходит отлично и в игре, и в ходе уборки после неё. «Принеси мячик. Он В коробке. Спасибо!», «Ой! Кубики упали НА пол! Давай соберем!». Посади куколку ЗА стол. Будем чай пить».  Давай игрушки уберем. Машинку поставим</w:t>
      </w:r>
      <w:proofErr w:type="gramStart"/>
      <w:r w:rsidRPr="007627EC">
        <w:rPr>
          <w:color w:val="000000"/>
        </w:rPr>
        <w:t xml:space="preserve"> В</w:t>
      </w:r>
      <w:proofErr w:type="gramEnd"/>
      <w:r w:rsidRPr="007627EC">
        <w:rPr>
          <w:color w:val="000000"/>
        </w:rPr>
        <w:t xml:space="preserve"> гараж. Кубики положим</w:t>
      </w:r>
      <w:proofErr w:type="gramStart"/>
      <w:r w:rsidRPr="007627EC">
        <w:rPr>
          <w:color w:val="000000"/>
        </w:rPr>
        <w:t xml:space="preserve"> В</w:t>
      </w:r>
      <w:proofErr w:type="gramEnd"/>
      <w:r w:rsidRPr="007627EC">
        <w:rPr>
          <w:color w:val="000000"/>
        </w:rPr>
        <w:t xml:space="preserve"> коробку. Мячики положим</w:t>
      </w:r>
      <w:proofErr w:type="gramStart"/>
      <w:r w:rsidRPr="007627EC">
        <w:rPr>
          <w:color w:val="000000"/>
        </w:rPr>
        <w:t xml:space="preserve"> В</w:t>
      </w:r>
      <w:proofErr w:type="gramEnd"/>
      <w:r w:rsidRPr="007627EC">
        <w:rPr>
          <w:color w:val="000000"/>
        </w:rPr>
        <w:t xml:space="preserve"> ведро. А куколку куда посадим? Вот сюда – НА диванчик. Вот как хорошо стало!»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i/>
          <w:iCs/>
          <w:color w:val="000000"/>
        </w:rPr>
        <w:t>Маме на заметку!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Чтобы слова появились и закрепились в речи крохи необходимо МНОГОКРАТНОЕ повторение.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Вводимые Вами новые слова должны быть понятными ребёнку, «осязаемыми», такими,  которые он сможет прочувствовать на реальном опыте. Фразы, которые Вы используете в игре, являются для малыша эталоном. Поэтому не усложняйте их. Простое предложение из 2-4 слов – то, что нужно.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color w:val="000000"/>
        </w:rPr>
        <w:t>5. «Мама, помоги!» или как реагировать на жестовую речь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Этот рецепт для мам деток, предпочитающих жестовую форму общения. Как реагировать, если кроха СОВСЕМ не хочет говорить, но очень выразительно жестикулирует?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1.  Начните работу с себя: проанализируйте, как Вы реагируете на такое поведение малыша.</w:t>
      </w:r>
      <w:r w:rsidR="00FF2D6C">
        <w:rPr>
          <w:color w:val="000000"/>
        </w:rPr>
        <w:t xml:space="preserve"> </w:t>
      </w:r>
      <w:r w:rsidRPr="007627EC">
        <w:rPr>
          <w:color w:val="000000"/>
        </w:rPr>
        <w:t>В том случае, если Вы бросаетесь выполнять желание крохи ещё до того момента, как оно успело оформиться у него в голове – речи ждать придется довольно долго. Зачем ребёнку говорить, ведь и так всё хорошо, все потребности удовлетворены и желания выполнены. А бывает ещё и так: нервы у мамы не железные. Уже в предвкушении истерики,  многие готовы дать малышу всё, что угодно, лишь бы не плакал. Узнали себя?  Нет? Замечательно. Значит, можно перейти к шагу 2.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2. «</w:t>
      </w:r>
      <w:proofErr w:type="spellStart"/>
      <w:r w:rsidRPr="007627EC">
        <w:rPr>
          <w:color w:val="000000"/>
        </w:rPr>
        <w:t>Оречевляем</w:t>
      </w:r>
      <w:proofErr w:type="spellEnd"/>
      <w:r w:rsidRPr="007627EC">
        <w:rPr>
          <w:color w:val="000000"/>
        </w:rPr>
        <w:t>» жест ребёнка.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Что ты хочешь? – пауза —  Ты хочешь рисовать! Да! Будем рисовать!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Такое построение фразы даёт малышу уверенность в том, что мама его понимает (в отличие от игнорирования жестовых просьб), мама поможет. А вслед за уверенностью, появятся и попытки самостоятельного высказывания.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3. Провоцируем малыша на просьбу или отказ.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Правила формального диалога те же, что и описаны выше: «Хочешь покатать машинку? Да (кивок головой). На», «Будешь пить сок? Не будешь (покачиваем головой из стороны в сторону). Нет».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i/>
          <w:iCs/>
          <w:color w:val="000000"/>
        </w:rPr>
        <w:t>Маме на заметку!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lastRenderedPageBreak/>
        <w:t>Поддержите малыша, похвалите за попытку сказать что-либо, пусть даже и не совсем удачную. Озвучивать жест необходимо всегда до того момента, пока малыш не начнет делать попы</w:t>
      </w:r>
      <w:r>
        <w:rPr>
          <w:color w:val="000000"/>
        </w:rPr>
        <w:t>тки заговорить самостоятельно.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color w:val="000000"/>
        </w:rPr>
        <w:t xml:space="preserve">6. «Мама, говори!» — </w:t>
      </w:r>
      <w:proofErr w:type="spellStart"/>
      <w:r w:rsidRPr="007627EC">
        <w:rPr>
          <w:rStyle w:val="a3"/>
          <w:color w:val="000000"/>
        </w:rPr>
        <w:t>оречевление</w:t>
      </w:r>
      <w:proofErr w:type="spellEnd"/>
      <w:r w:rsidRPr="007627EC">
        <w:rPr>
          <w:rStyle w:val="a3"/>
          <w:color w:val="000000"/>
        </w:rPr>
        <w:t xml:space="preserve"> в повседневной жизни</w:t>
      </w:r>
    </w:p>
    <w:p w:rsidR="00FF2D6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Чтобы речь малыша развивалась, вовсе не обязательно организовывать специальные занятия и тратить час-полтора ежедневно  на логопедические игры!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Проговаривайте всё, что делаете: манипулируя игрушками, называйте их цвет и те действия, которые можно с ней производить: «Вот какой мячик! Красный! Яркий! Большой! Лёгкий! Давай его покатаем: вот так! Теперь мне кати – вот как здорово катится! Лови мячик (легонько бросаете его в ручки малыша так, чтобы поймал) – вот как  ловко поймал!»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Используйте  повседневные ритуалы: умывание, подъем  и отход ко сну, одевание для пополнения словаря крохи новыми словами и закрепления уже знакомых.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Иногда малыши не понимают наши словесные просьбы и инструкции, так как действие, которое от ребёнка требует мама, слишком обобщено и малыш просто не понимает, что именно он должен сделать! Например: «Прибери игрушки!» Что значит «прибери»? Куда их прибрать? Что сначала убрать,  что потом?»  Дробите деятельность на составляющие её действия и озвучивайте их: «Давай приберем игрушки. Сначала машинки поставим в гараж – вот. Поставили. Теперь давай мячи положим в корзину. Положили. Теперь кубики нужно собрать. Давай уберем их в коробку».  Так детки не только пополнят словарь, научатся понимать и использовать в речи предлоги, правильно строить простые фразы, но и овладеют навыками самообслуживания и планирования своей деятельности.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Давайте малышу простые поручения:</w:t>
      </w:r>
    </w:p>
    <w:p w:rsidR="007627EC" w:rsidRPr="007627EC" w:rsidRDefault="007627EC" w:rsidP="00FF2D6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донести сухое белье до гладильной доски («Унеси трусики. Унеси носочки. Унеси шортики. Вот спасибо! Очень маме помог!»);</w:t>
      </w:r>
    </w:p>
    <w:p w:rsidR="007627EC" w:rsidRPr="007627EC" w:rsidRDefault="00FF2D6C" w:rsidP="00FF2D6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положить </w:t>
      </w:r>
      <w:r w:rsidR="007627EC" w:rsidRPr="007627EC">
        <w:rPr>
          <w:color w:val="000000"/>
        </w:rPr>
        <w:t>на стол ложки («Давай на стол накрывать.</w:t>
      </w:r>
      <w:proofErr w:type="gramEnd"/>
      <w:r w:rsidR="007627EC" w:rsidRPr="007627EC">
        <w:rPr>
          <w:color w:val="000000"/>
        </w:rPr>
        <w:t xml:space="preserve"> Вот ложки. </w:t>
      </w:r>
      <w:proofErr w:type="gramStart"/>
      <w:r w:rsidR="007627EC" w:rsidRPr="007627EC">
        <w:rPr>
          <w:color w:val="000000"/>
        </w:rPr>
        <w:t>Положи, пожалуйста, на стол»);</w:t>
      </w:r>
      <w:proofErr w:type="gramEnd"/>
    </w:p>
    <w:p w:rsidR="007627EC" w:rsidRPr="007627EC" w:rsidRDefault="007627EC" w:rsidP="00FF2D6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7627EC">
        <w:rPr>
          <w:color w:val="000000"/>
        </w:rPr>
        <w:t>вытереть сухой тряпочкой пыль («Давай порядок наведем.</w:t>
      </w:r>
      <w:proofErr w:type="gramEnd"/>
      <w:r w:rsidRPr="007627EC">
        <w:rPr>
          <w:color w:val="000000"/>
        </w:rPr>
        <w:t xml:space="preserve"> Сначала пыль будем вытирать. Намочим тряпочку. Вот, намочили. Теперь выжмем её немного. Готово! Давай столик протрем. Вот так! (помогите – накройте своей рукой детскую ручонку с тряпочкой и проведите по столу). Всё! Чисто!»;</w:t>
      </w:r>
    </w:p>
    <w:p w:rsidR="007627EC" w:rsidRPr="007627EC" w:rsidRDefault="007627EC" w:rsidP="00FF2D6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выложить  на стол продукты, только что принесенные из магазина.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Выполняя такую простую работу по дому, кроха усваивает названия предметов  и действий,  учится помогать маме. Подключайте карапуза к приготовлению еды – это очень увлекательно и полезно для развития речи!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 xml:space="preserve">Можно поручить почистить вареное яичко или картофелину, размешать муку в чашке с кефиром или взболтать яйца в миске, нажать кнопку на ручке блендера, а то и овощи нужные подать: «Давай будем оладьи печь! Нам нужен кефир. Где у нас кефир? Да! Вот он, в </w:t>
      </w:r>
      <w:r w:rsidRPr="007627EC">
        <w:rPr>
          <w:color w:val="000000"/>
        </w:rPr>
        <w:lastRenderedPageBreak/>
        <w:t>холодильнике! Давай нальем его в  стакан. Вот столько, достаточно. Выливай кефир в миску. Теперь яичко разобьем: кок! Готово! Размешай немного вилкой. Вот так, спасибо!» и т.д.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rStyle w:val="a3"/>
          <w:i/>
          <w:iCs/>
          <w:color w:val="000000"/>
        </w:rPr>
        <w:t>Маме на заметку!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Все предложения должны быть короткими и простыми. Делайте паузы, если задаёте вопрос – давайте малышу возможность ответить. Даже если кроха произнес что-то непонятное или вовсе молчит – непременно ответьте ему: «Куда положим кубики? – «пауза или ответ малыша» - Я тоже так думаю! Положим в коробку!»</w:t>
      </w:r>
    </w:p>
    <w:p w:rsidR="007627EC" w:rsidRPr="007627EC" w:rsidRDefault="007627EC" w:rsidP="00FF2D6C">
      <w:pPr>
        <w:shd w:val="clear" w:color="auto" w:fill="FFFFFF"/>
        <w:spacing w:line="360" w:lineRule="auto"/>
        <w:jc w:val="both"/>
        <w:rPr>
          <w:color w:val="000000"/>
        </w:rPr>
      </w:pPr>
      <w:r w:rsidRPr="007627EC">
        <w:rPr>
          <w:color w:val="000000"/>
        </w:rPr>
        <w:t>Со временем называние действий замените вопросами: «Что сначала сделаем? Куда положим кубики? Куда поставим машинку? Где у тебя маечки лежат?» и т.д.</w:t>
      </w:r>
      <w:r w:rsidR="00FF2D6C">
        <w:rPr>
          <w:color w:val="000000"/>
        </w:rPr>
        <w:t xml:space="preserve"> </w:t>
      </w:r>
      <w:r w:rsidRPr="007627EC">
        <w:rPr>
          <w:color w:val="000000"/>
        </w:rPr>
        <w:t>Если ребёнок предпочитает в общении использовать жесты – озвучивайте все его «слова»: Куда мяч укатился? Да! Вот он! Под кроваткой! Достань, пожалуйста. К</w:t>
      </w:r>
      <w:r w:rsidR="00FF2D6C">
        <w:rPr>
          <w:color w:val="000000"/>
        </w:rPr>
        <w:t>ак ловко ты его достал! Спасибо!</w:t>
      </w:r>
      <w:r w:rsidRPr="007627EC">
        <w:rPr>
          <w:color w:val="000000"/>
        </w:rPr>
        <w:t>» Малышам нравится такое выражение понимания со стороны мамы! Со временем они и сами охотнее начинают озвучивать свои желания и действия сами.</w:t>
      </w:r>
    </w:p>
    <w:p w:rsidR="007627EC" w:rsidRPr="007627EC" w:rsidRDefault="007627EC" w:rsidP="00FF2D6C">
      <w:pPr>
        <w:spacing w:line="360" w:lineRule="auto"/>
        <w:jc w:val="both"/>
      </w:pPr>
    </w:p>
    <w:p w:rsidR="00A90D5F" w:rsidRDefault="00A90D5F" w:rsidP="00FF2D6C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pacing w:val="8"/>
          <w:sz w:val="28"/>
          <w:szCs w:val="28"/>
          <w:lang w:eastAsia="ru-RU"/>
        </w:rPr>
        <w:t>ЖЕЛАЕМ УСПЕХОВ!</w:t>
      </w:r>
    </w:p>
    <w:p w:rsidR="00C25A99" w:rsidRDefault="00C25A99" w:rsidP="00FF2D6C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pacing w:val="8"/>
          <w:sz w:val="28"/>
          <w:szCs w:val="28"/>
          <w:lang w:eastAsia="ru-RU"/>
        </w:rPr>
      </w:pPr>
    </w:p>
    <w:p w:rsidR="0019771F" w:rsidRPr="007627EC" w:rsidRDefault="00FF2D6C" w:rsidP="00C25A99">
      <w:pPr>
        <w:spacing w:line="360" w:lineRule="auto"/>
        <w:jc w:val="center"/>
      </w:pPr>
      <w:r w:rsidRPr="00FF2D6C">
        <w:drawing>
          <wp:inline distT="0" distB="0" distL="0" distR="0" wp14:anchorId="193C93E8" wp14:editId="4402FA55">
            <wp:extent cx="4797083" cy="2641682"/>
            <wp:effectExtent l="0" t="0" r="0" b="6350"/>
            <wp:docPr id="3" name="Рисунок 3" descr="https://webstockreview.net/images/bag-clipart-studen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ebstockreview.net/images/bag-clipart-student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99454">
                                  <a14:foregroundMark x1="28215" y1="28109" x2="28215" y2="28109"/>
                                  <a14:foregroundMark x1="33554" y1="24122" x2="33554" y2="24122"/>
                                  <a14:foregroundMark x1="55339" y1="25125" x2="55339" y2="25125"/>
                                  <a14:foregroundMark x1="55339" y1="25878" x2="55339" y2="25878"/>
                                  <a14:foregroundMark x1="56157" y1="25376" x2="56157" y2="25376"/>
                                  <a14:foregroundMark x1="54384" y1="22392" x2="54384" y2="22392"/>
                                  <a14:foregroundMark x1="24922" y1="25878" x2="24922" y2="25878"/>
                                  <a14:foregroundMark x1="25896" y1="27608" x2="25896" y2="27608"/>
                                  <a14:foregroundMark x1="26988" y1="27106" x2="26988" y2="27106"/>
                                  <a14:foregroundMark x1="32599" y1="26379" x2="32599" y2="26379"/>
                                  <a14:foregroundMark x1="34528" y1="26379" x2="34528" y2="26379"/>
                                  <a14:foregroundMark x1="93297" y1="62437" x2="93297" y2="62437"/>
                                  <a14:foregroundMark x1="32736" y1="24122" x2="32736" y2="241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27" cy="264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71F" w:rsidRPr="007627EC" w:rsidSect="00FF2D6C">
      <w:pgSz w:w="11906" w:h="16838"/>
      <w:pgMar w:top="851" w:right="1080" w:bottom="709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8B8"/>
    <w:multiLevelType w:val="multilevel"/>
    <w:tmpl w:val="EDFE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21FD9"/>
    <w:multiLevelType w:val="multilevel"/>
    <w:tmpl w:val="F5B0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5088B"/>
    <w:multiLevelType w:val="multilevel"/>
    <w:tmpl w:val="DD4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0B"/>
    <w:rsid w:val="00054C9F"/>
    <w:rsid w:val="007627EC"/>
    <w:rsid w:val="007E6AC3"/>
    <w:rsid w:val="00A90D5F"/>
    <w:rsid w:val="00C25A99"/>
    <w:rsid w:val="00F4590B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27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7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2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7627EC"/>
    <w:rPr>
      <w:b/>
      <w:bCs/>
    </w:rPr>
  </w:style>
  <w:style w:type="character" w:customStyle="1" w:styleId="apple-converted-space">
    <w:name w:val="apple-converted-space"/>
    <w:basedOn w:val="a0"/>
    <w:rsid w:val="007627EC"/>
  </w:style>
  <w:style w:type="character" w:styleId="a4">
    <w:name w:val="Hyperlink"/>
    <w:basedOn w:val="a0"/>
    <w:rsid w:val="007627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0D5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F2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27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7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2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7627EC"/>
    <w:rPr>
      <w:b/>
      <w:bCs/>
    </w:rPr>
  </w:style>
  <w:style w:type="character" w:customStyle="1" w:styleId="apple-converted-space">
    <w:name w:val="apple-converted-space"/>
    <w:basedOn w:val="a0"/>
    <w:rsid w:val="007627EC"/>
  </w:style>
  <w:style w:type="character" w:styleId="a4">
    <w:name w:val="Hyperlink"/>
    <w:basedOn w:val="a0"/>
    <w:rsid w:val="007627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0D5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F2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828536-kak-bystro-perestat-kartavit" TargetMode="External"/><Relationship Id="rId13" Type="http://schemas.openxmlformats.org/officeDocument/2006/relationships/hyperlink" Target="https://www.kakprosto.ru/kak-878078-kak-perezhit-esli-vas-brosil-muz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akprosto.ru/kak-73076-kak-perestat-kartavit" TargetMode="External"/><Relationship Id="rId12" Type="http://schemas.openxmlformats.org/officeDocument/2006/relationships/hyperlink" Target="https://www.kakprosto.ru/kak-889730-kak-perestat-byt-infantilnym" TargetMode="Externa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898511-pochemu-s-chetverga-na-pyatnicu-sny-sbyvayutsya" TargetMode="External"/><Relationship Id="rId11" Type="http://schemas.openxmlformats.org/officeDocument/2006/relationships/hyperlink" Target="https://www.kakprosto.ru/kak-33712-kak-nachat-vesti-zdorovyy-obraz-zhiz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kprosto.ru/kak-873680-kak-uznat-harakter-po-mimicheskim-morschinam" TargetMode="External"/><Relationship Id="rId10" Type="http://schemas.openxmlformats.org/officeDocument/2006/relationships/hyperlink" Target="https://www.kakprosto.ru/kak-25953-kak-razvivat-pamyat-i-vnimatelno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akprosto.ru/kak-819703-s-kakimi-lyudmi-interesno-obschatsya" TargetMode="External"/><Relationship Id="rId14" Type="http://schemas.openxmlformats.org/officeDocument/2006/relationships/hyperlink" Target="https://www.kakprosto.ru/kak-251291-chto-takoe-eksgibicion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2022-01-08T11:48:00Z</dcterms:created>
  <dcterms:modified xsi:type="dcterms:W3CDTF">2022-01-08T14:07:00Z</dcterms:modified>
</cp:coreProperties>
</file>