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00" w:rsidRDefault="00447900" w:rsidP="0044790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36"/>
          <w:szCs w:val="28"/>
          <w:u w:val="single"/>
        </w:rPr>
      </w:pPr>
    </w:p>
    <w:p w:rsidR="00447900" w:rsidRPr="00535A4D" w:rsidRDefault="00447900" w:rsidP="0044790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40"/>
          <w:szCs w:val="28"/>
          <w:u w:val="single"/>
        </w:rPr>
      </w:pPr>
      <w:r w:rsidRPr="00535A4D"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40"/>
          <w:szCs w:val="28"/>
          <w:u w:val="single"/>
        </w:rPr>
        <w:t xml:space="preserve">Звук и буква </w:t>
      </w:r>
      <w:proofErr w:type="gramStart"/>
      <w:r w:rsidRPr="00535A4D"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40"/>
          <w:szCs w:val="28"/>
          <w:u w:val="single"/>
        </w:rPr>
        <w:t>П</w:t>
      </w:r>
      <w:proofErr w:type="gramEnd"/>
      <w:r w:rsidRPr="00535A4D"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40"/>
          <w:szCs w:val="28"/>
          <w:u w:val="single"/>
        </w:rPr>
        <w:t xml:space="preserve"> (продолжение)</w:t>
      </w:r>
    </w:p>
    <w:p w:rsidR="00447900" w:rsidRPr="00447900" w:rsidRDefault="00447900" w:rsidP="00447900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215868" w:themeColor="accent5" w:themeShade="80"/>
          <w:spacing w:val="0"/>
          <w:sz w:val="36"/>
          <w:szCs w:val="28"/>
          <w:u w:val="single"/>
        </w:rPr>
      </w:pPr>
    </w:p>
    <w:p w:rsidR="00447900" w:rsidRPr="00D90C21" w:rsidRDefault="00447900" w:rsidP="00447900">
      <w:pPr>
        <w:pStyle w:val="a4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447900" w:rsidRPr="00447900" w:rsidRDefault="00447900" w:rsidP="00447900">
      <w:pPr>
        <w:widowControl w:val="0"/>
        <w:numPr>
          <w:ilvl w:val="1"/>
          <w:numId w:val="1"/>
        </w:numPr>
        <w:tabs>
          <w:tab w:val="left" w:pos="426"/>
        </w:tabs>
        <w:ind w:left="142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Рассмотри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картинки. </w:t>
      </w: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Назови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>, что на них нарисовано.</w:t>
      </w:r>
    </w:p>
    <w:p w:rsidR="00447900" w:rsidRPr="00447900" w:rsidRDefault="00447900" w:rsidP="00447900">
      <w:pPr>
        <w:widowControl w:val="0"/>
        <w:ind w:left="-284"/>
        <w:rPr>
          <w:rFonts w:ascii="Times New Roman" w:hAnsi="Times New Roman" w:cs="Times New Roman"/>
        </w:rPr>
      </w:pPr>
    </w:p>
    <w:p w:rsidR="00447900" w:rsidRPr="00447900" w:rsidRDefault="00E463C8" w:rsidP="00447900">
      <w:pPr>
        <w:widowControl w:val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alt="5ja0j5wb44tqitr22" style="position:absolute;left:0;text-align:left;z-index:251661312" from="202.65pt,130.65pt" to="202.65pt,130.65pt" stroked="f"/>
        </w:pict>
      </w:r>
      <w:r>
        <w:rPr>
          <w:rFonts w:ascii="Times New Roman" w:hAnsi="Times New Roman" w:cs="Times New Roman"/>
          <w:noProof/>
        </w:rPr>
        <w:pict>
          <v:line id="_x0000_s1026" alt="5ja0j5wb44tqitr22" style="position:absolute;left:0;text-align:left;z-index:251660288" from="192.65pt,14.65pt" to="192.65pt,14.65pt" stroked="f"/>
        </w:pict>
      </w:r>
      <w:r w:rsidR="00447900" w:rsidRPr="00447900">
        <w:rPr>
          <w:rFonts w:ascii="Times New Roman" w:hAnsi="Times New Roman" w:cs="Times New Roman"/>
          <w:noProof/>
        </w:rPr>
        <w:drawing>
          <wp:inline distT="0" distB="0" distL="0" distR="0">
            <wp:extent cx="5972175" cy="1781175"/>
            <wp:effectExtent l="19050" t="0" r="9525" b="0"/>
            <wp:docPr id="1" name="Рисунок 1" descr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Pr="00447900" w:rsidRDefault="00447900" w:rsidP="00447900">
      <w:pPr>
        <w:widowControl w:val="0"/>
        <w:ind w:left="-284"/>
        <w:jc w:val="center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ind w:left="-284" w:firstLine="400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2. </w:t>
      </w:r>
      <w:r w:rsidR="00535A4D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Скажи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>, с какого звука начинается слово «папа» (пума, пакет, панама, поросенок, парашют, платье).</w:t>
      </w:r>
      <w:proofErr w:type="gramEnd"/>
    </w:p>
    <w:p w:rsidR="00447900" w:rsidRPr="00447900" w:rsidRDefault="00447900" w:rsidP="00447900">
      <w:pPr>
        <w:widowControl w:val="0"/>
        <w:ind w:left="-284" w:firstLine="400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numPr>
          <w:ilvl w:val="1"/>
          <w:numId w:val="2"/>
        </w:numPr>
        <w:tabs>
          <w:tab w:val="left" w:pos="426"/>
        </w:tabs>
        <w:ind w:left="-284" w:firstLine="400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Назови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еще 3 слова, которые начинаются со </w:t>
      </w:r>
      <w:r w:rsidRPr="00447900">
        <w:rPr>
          <w:rStyle w:val="9420"/>
          <w:rFonts w:ascii="Times New Roman" w:hAnsi="Times New Roman" w:cs="Times New Roman"/>
          <w:b/>
          <w:color w:val="00B0F0"/>
          <w:sz w:val="24"/>
          <w:szCs w:val="24"/>
        </w:rPr>
        <w:t>звука «П».</w:t>
      </w:r>
    </w:p>
    <w:p w:rsidR="00447900" w:rsidRPr="00447900" w:rsidRDefault="00447900" w:rsidP="00447900">
      <w:pPr>
        <w:widowControl w:val="0"/>
        <w:tabs>
          <w:tab w:val="left" w:pos="722"/>
        </w:tabs>
        <w:ind w:left="-284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numPr>
          <w:ilvl w:val="1"/>
          <w:numId w:val="2"/>
        </w:numPr>
        <w:tabs>
          <w:tab w:val="left" w:pos="426"/>
        </w:tabs>
        <w:ind w:left="-284" w:firstLine="400"/>
        <w:rPr>
          <w:rStyle w:val="9420"/>
          <w:rFonts w:ascii="Times New Roman" w:eastAsia="Arial Unicode MS" w:hAnsi="Times New Roman" w:cs="Times New Roman"/>
          <w:spacing w:val="0"/>
          <w:sz w:val="24"/>
          <w:szCs w:val="24"/>
          <w:u w:val="single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Составь вместе:</w:t>
      </w:r>
    </w:p>
    <w:p w:rsidR="00447900" w:rsidRPr="00447900" w:rsidRDefault="00447900" w:rsidP="00447900">
      <w:pPr>
        <w:widowControl w:val="0"/>
        <w:tabs>
          <w:tab w:val="left" w:pos="426"/>
        </w:tabs>
        <w:rPr>
          <w:rFonts w:ascii="Times New Roman" w:hAnsi="Times New Roman" w:cs="Times New Roman"/>
          <w:u w:val="single"/>
        </w:rPr>
      </w:pPr>
    </w:p>
    <w:p w:rsidR="00447900" w:rsidRPr="00447900" w:rsidRDefault="00447900" w:rsidP="00447900">
      <w:pPr>
        <w:widowControl w:val="0"/>
        <w:tabs>
          <w:tab w:val="left" w:pos="670"/>
        </w:tabs>
        <w:ind w:left="283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</w:rPr>
        <w:t>Первый звук «П», второй - «О» («А», «У», «Ы», «Э»). Что получится?</w:t>
      </w:r>
    </w:p>
    <w:p w:rsidR="00447900" w:rsidRPr="00447900" w:rsidRDefault="00447900" w:rsidP="00447900">
      <w:pPr>
        <w:widowControl w:val="0"/>
        <w:tabs>
          <w:tab w:val="left" w:pos="670"/>
        </w:tabs>
        <w:ind w:left="-284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numPr>
          <w:ilvl w:val="0"/>
          <w:numId w:val="3"/>
        </w:numPr>
        <w:tabs>
          <w:tab w:val="left" w:pos="426"/>
        </w:tabs>
        <w:ind w:left="-284" w:firstLine="400"/>
        <w:rPr>
          <w:rStyle w:val="9420"/>
          <w:rFonts w:ascii="Times New Roman" w:eastAsia="Arial Unicode MS" w:hAnsi="Times New Roman" w:cs="Times New Roman"/>
          <w:spacing w:val="0"/>
          <w:sz w:val="24"/>
          <w:szCs w:val="24"/>
          <w:u w:val="single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Сосчитай и назови:</w:t>
      </w:r>
    </w:p>
    <w:p w:rsidR="00447900" w:rsidRPr="00447900" w:rsidRDefault="00447900" w:rsidP="00447900">
      <w:pPr>
        <w:widowControl w:val="0"/>
        <w:tabs>
          <w:tab w:val="left" w:pos="426"/>
        </w:tabs>
        <w:ind w:left="116"/>
        <w:rPr>
          <w:rFonts w:ascii="Times New Roman" w:hAnsi="Times New Roman" w:cs="Times New Roman"/>
          <w:u w:val="single"/>
        </w:rPr>
      </w:pPr>
    </w:p>
    <w:p w:rsidR="00447900" w:rsidRPr="00447900" w:rsidRDefault="00447900" w:rsidP="00447900">
      <w:pPr>
        <w:widowControl w:val="0"/>
        <w:tabs>
          <w:tab w:val="left" w:pos="674"/>
        </w:tabs>
        <w:ind w:left="116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</w:rPr>
        <w:t xml:space="preserve">   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>«ПА» - сколько это звуков? Какой первый звук? В</w:t>
      </w:r>
      <w:r w:rsidR="00535A4D">
        <w:rPr>
          <w:rStyle w:val="9420"/>
          <w:rFonts w:ascii="Times New Roman" w:hAnsi="Times New Roman" w:cs="Times New Roman"/>
          <w:sz w:val="24"/>
          <w:szCs w:val="24"/>
        </w:rPr>
        <w:t>торой? (Так же слоги ПО, ПУ, ПЫ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>)</w:t>
      </w:r>
      <w:r w:rsidR="00535A4D">
        <w:rPr>
          <w:rStyle w:val="9420"/>
          <w:rFonts w:ascii="Times New Roman" w:hAnsi="Times New Roman" w:cs="Times New Roman"/>
          <w:sz w:val="24"/>
          <w:szCs w:val="24"/>
        </w:rPr>
        <w:t>.</w:t>
      </w:r>
    </w:p>
    <w:p w:rsidR="00447900" w:rsidRPr="00447900" w:rsidRDefault="00E463C8" w:rsidP="00447900">
      <w:pPr>
        <w:widowControl w:val="0"/>
        <w:tabs>
          <w:tab w:val="left" w:pos="67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alt="5ja0j5wb44tqitr22" style="position:absolute;left:0;text-align:left;z-index:251662336" from="196.65pt,12.7pt" to="196.65pt,12.7pt" stroked="f"/>
        </w:pict>
      </w:r>
    </w:p>
    <w:p w:rsidR="00447900" w:rsidRDefault="00447900" w:rsidP="00447900">
      <w:pPr>
        <w:pStyle w:val="a7"/>
        <w:widowControl w:val="0"/>
        <w:ind w:left="142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</w:rPr>
        <w:t xml:space="preserve">6. </w:t>
      </w: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Повтори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чистоговорки, </w:t>
      </w: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покажи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картинки:</w:t>
      </w:r>
    </w:p>
    <w:p w:rsidR="00447900" w:rsidRPr="00447900" w:rsidRDefault="00447900" w:rsidP="00447900">
      <w:pPr>
        <w:pStyle w:val="a7"/>
        <w:widowControl w:val="0"/>
        <w:ind w:left="142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</w:rPr>
      </w:pPr>
      <w:proofErr w:type="spellStart"/>
      <w:r w:rsidRPr="00447900">
        <w:rPr>
          <w:rStyle w:val="9420"/>
          <w:rFonts w:ascii="Times New Roman" w:hAnsi="Times New Roman" w:cs="Times New Roman"/>
          <w:sz w:val="24"/>
          <w:szCs w:val="24"/>
        </w:rPr>
        <w:t>Пы-пы-пы</w:t>
      </w:r>
      <w:proofErr w:type="spellEnd"/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- на полях стоят снопы.</w:t>
      </w:r>
    </w:p>
    <w:p w:rsidR="00447900" w:rsidRPr="00447900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</w:rPr>
      </w:pPr>
      <w:proofErr w:type="spellStart"/>
      <w:r w:rsidRPr="00447900">
        <w:rPr>
          <w:rStyle w:val="9420"/>
          <w:rFonts w:ascii="Times New Roman" w:hAnsi="Times New Roman" w:cs="Times New Roman"/>
          <w:sz w:val="24"/>
          <w:szCs w:val="24"/>
        </w:rPr>
        <w:t>Пу-пу-пу</w:t>
      </w:r>
      <w:proofErr w:type="spellEnd"/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- подойду сейчас к снопу.</w:t>
      </w:r>
    </w:p>
    <w:p w:rsidR="00447900" w:rsidRPr="00447900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</w:rPr>
      </w:pPr>
      <w:proofErr w:type="spellStart"/>
      <w:r w:rsidRPr="00447900">
        <w:rPr>
          <w:rStyle w:val="9420"/>
          <w:rFonts w:ascii="Times New Roman" w:hAnsi="Times New Roman" w:cs="Times New Roman"/>
          <w:sz w:val="24"/>
          <w:szCs w:val="24"/>
        </w:rPr>
        <w:t>Пы-пы-пы</w:t>
      </w:r>
      <w:proofErr w:type="spellEnd"/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- у шиповника шипы.</w:t>
      </w:r>
    </w:p>
    <w:p w:rsidR="00447900" w:rsidRPr="00447900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Fonts w:ascii="Times New Roman" w:hAnsi="Times New Roman" w:cs="Times New Roman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</w:rPr>
        <w:t>Па-па-па - у тюльпана нет шипа.</w:t>
      </w:r>
    </w:p>
    <w:p w:rsidR="00447900" w:rsidRPr="00447900" w:rsidRDefault="00447900" w:rsidP="00447900">
      <w:pPr>
        <w:widowControl w:val="0"/>
        <w:numPr>
          <w:ilvl w:val="0"/>
          <w:numId w:val="2"/>
        </w:numPr>
        <w:tabs>
          <w:tab w:val="left" w:pos="897"/>
        </w:tabs>
        <w:ind w:left="-284" w:firstLine="709"/>
        <w:rPr>
          <w:rStyle w:val="9420"/>
          <w:rFonts w:ascii="Times New Roman" w:hAnsi="Times New Roman" w:cs="Times New Roman"/>
          <w:sz w:val="24"/>
          <w:szCs w:val="24"/>
        </w:rPr>
      </w:pPr>
      <w:proofErr w:type="spellStart"/>
      <w:r w:rsidRPr="00447900">
        <w:rPr>
          <w:rStyle w:val="9420"/>
          <w:rFonts w:ascii="Times New Roman" w:hAnsi="Times New Roman" w:cs="Times New Roman"/>
          <w:sz w:val="24"/>
          <w:szCs w:val="24"/>
        </w:rPr>
        <w:t>По-по-по</w:t>
      </w:r>
      <w:proofErr w:type="spellEnd"/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- на стене висит кашпо.</w:t>
      </w:r>
    </w:p>
    <w:p w:rsidR="00447900" w:rsidRPr="00447900" w:rsidRDefault="00447900" w:rsidP="00447900">
      <w:pPr>
        <w:widowControl w:val="0"/>
        <w:tabs>
          <w:tab w:val="left" w:pos="897"/>
        </w:tabs>
        <w:ind w:left="-284"/>
        <w:rPr>
          <w:rFonts w:ascii="Times New Roman" w:hAnsi="Times New Roman" w:cs="Times New Roman"/>
        </w:rPr>
      </w:pPr>
    </w:p>
    <w:p w:rsidR="00447900" w:rsidRPr="00447900" w:rsidRDefault="00E463C8" w:rsidP="00447900">
      <w:pPr>
        <w:widowControl w:val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alt="5ja0j5wb44tqitr22" style="position:absolute;left:0;text-align:left;z-index:251663360" from="193.65pt,40.1pt" to="193.65pt,40.1pt" stroked="f"/>
        </w:pict>
      </w:r>
      <w:r w:rsidR="00447900" w:rsidRPr="00447900">
        <w:rPr>
          <w:rFonts w:ascii="Times New Roman" w:hAnsi="Times New Roman" w:cs="Times New Roman"/>
          <w:noProof/>
        </w:rPr>
        <w:drawing>
          <wp:inline distT="0" distB="0" distL="0" distR="0">
            <wp:extent cx="6105525" cy="2438400"/>
            <wp:effectExtent l="19050" t="0" r="9525" b="0"/>
            <wp:docPr id="2" name="Рисунок 2" descr="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Pr="00447900" w:rsidRDefault="00447900" w:rsidP="00447900">
      <w:pPr>
        <w:widowControl w:val="0"/>
        <w:ind w:left="-284"/>
        <w:rPr>
          <w:rFonts w:ascii="Times New Roman" w:hAnsi="Times New Roman" w:cs="Times New Roman"/>
        </w:rPr>
        <w:sectPr w:rsidR="00447900" w:rsidRPr="00447900" w:rsidSect="00447900">
          <w:pgSz w:w="11907" w:h="16840" w:code="9"/>
          <w:pgMar w:top="851" w:right="1134" w:bottom="851" w:left="1134" w:header="0" w:footer="3" w:gutter="0"/>
          <w:pgBorders w:offsetFrom="page">
            <w:top w:val="single" w:sz="36" w:space="24" w:color="CC0066"/>
            <w:left w:val="single" w:sz="36" w:space="24" w:color="CC0066"/>
            <w:bottom w:val="single" w:sz="36" w:space="24" w:color="CC0066"/>
            <w:right w:val="single" w:sz="36" w:space="24" w:color="CC0066"/>
          </w:pgBorders>
          <w:cols w:space="720"/>
          <w:noEndnote/>
          <w:docGrid w:linePitch="360"/>
        </w:sectPr>
      </w:pPr>
    </w:p>
    <w:p w:rsidR="00447900" w:rsidRPr="00447900" w:rsidRDefault="00E463C8" w:rsidP="00447900">
      <w:pPr>
        <w:widowControl w:val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30" alt="5e054s4dhb2cpfpl2" style="position:absolute;left:0;text-align:left;z-index:251664384" from="250.65pt,10.65pt" to="250.65pt,10.65pt" stroked="f"/>
        </w:pict>
      </w:r>
    </w:p>
    <w:p w:rsidR="00447900" w:rsidRDefault="00447900" w:rsidP="00535A4D">
      <w:pPr>
        <w:widowControl w:val="0"/>
        <w:tabs>
          <w:tab w:val="left" w:pos="284"/>
        </w:tabs>
        <w:ind w:left="-426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7. </w:t>
      </w: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Прочитай слоги.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Раскрась кружочки, обозначающие звуки, нужным цветом. Скажи, какой звук обозначает каждый кружочек. </w:t>
      </w:r>
      <w:proofErr w:type="gramStart"/>
      <w:r w:rsidRPr="00447900">
        <w:rPr>
          <w:rStyle w:val="9420"/>
          <w:rFonts w:ascii="Times New Roman" w:hAnsi="Times New Roman" w:cs="Times New Roman"/>
          <w:sz w:val="24"/>
          <w:szCs w:val="24"/>
        </w:rPr>
        <w:t>(Синий кружочек обозначает согласный звук «П», красный - гласный звук «А» («О», «У», «Ы», «Э»)</w:t>
      </w:r>
      <w:r>
        <w:rPr>
          <w:rStyle w:val="9420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7900" w:rsidRDefault="00447900" w:rsidP="00447900">
      <w:pPr>
        <w:widowControl w:val="0"/>
        <w:tabs>
          <w:tab w:val="left" w:pos="284"/>
        </w:tabs>
        <w:ind w:left="-284"/>
        <w:jc w:val="both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tabs>
          <w:tab w:val="left" w:pos="284"/>
        </w:tabs>
        <w:ind w:left="-284"/>
        <w:jc w:val="both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</w:rPr>
      </w:pPr>
      <w:r w:rsidRPr="00447900">
        <w:rPr>
          <w:rFonts w:ascii="Times New Roman" w:hAnsi="Times New Roman" w:cs="Times New Roman"/>
          <w:noProof/>
        </w:rPr>
        <w:drawing>
          <wp:inline distT="0" distB="0" distL="0" distR="0">
            <wp:extent cx="3581400" cy="762000"/>
            <wp:effectExtent l="19050" t="0" r="0" b="0"/>
            <wp:docPr id="3" name="Рисунок 3" descr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900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tabs>
          <w:tab w:val="left" w:pos="284"/>
        </w:tabs>
        <w:ind w:left="-284"/>
        <w:jc w:val="center"/>
        <w:rPr>
          <w:rFonts w:ascii="Times New Roman" w:hAnsi="Times New Roman" w:cs="Times New Roman"/>
        </w:rPr>
      </w:pPr>
    </w:p>
    <w:p w:rsidR="00447900" w:rsidRPr="00447900" w:rsidRDefault="00447900" w:rsidP="00535A4D">
      <w:pPr>
        <w:widowControl w:val="0"/>
        <w:numPr>
          <w:ilvl w:val="1"/>
          <w:numId w:val="4"/>
        </w:numPr>
        <w:tabs>
          <w:tab w:val="left" w:pos="-142"/>
          <w:tab w:val="left" w:pos="722"/>
        </w:tabs>
        <w:ind w:left="-426"/>
        <w:jc w:val="both"/>
        <w:rPr>
          <w:rFonts w:ascii="Times New Roman" w:hAnsi="Times New Roman" w:cs="Times New Roman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Выполни упражнение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с ребристым карандашом:</w:t>
      </w:r>
    </w:p>
    <w:p w:rsidR="00447900" w:rsidRPr="00447900" w:rsidRDefault="00447900" w:rsidP="00535A4D">
      <w:pPr>
        <w:widowControl w:val="0"/>
        <w:tabs>
          <w:tab w:val="left" w:pos="284"/>
        </w:tabs>
        <w:ind w:left="-426"/>
        <w:rPr>
          <w:rStyle w:val="9420"/>
          <w:rFonts w:ascii="Times New Roman" w:hAnsi="Times New Roman" w:cs="Times New Roman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</w:rPr>
        <w:t>• Возьми ребристый карандаш. Прокатывай его по ладони одной руки каждым паль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softHyphen/>
        <w:t>цем другой (для обеих рук).</w:t>
      </w:r>
    </w:p>
    <w:p w:rsidR="00447900" w:rsidRPr="00447900" w:rsidRDefault="00447900" w:rsidP="00535A4D">
      <w:pPr>
        <w:widowControl w:val="0"/>
        <w:tabs>
          <w:tab w:val="left" w:pos="284"/>
        </w:tabs>
        <w:ind w:left="-426"/>
        <w:rPr>
          <w:rFonts w:ascii="Times New Roman" w:hAnsi="Times New Roman" w:cs="Times New Roman"/>
        </w:rPr>
      </w:pPr>
    </w:p>
    <w:p w:rsidR="00447900" w:rsidRPr="00447900" w:rsidRDefault="00447900" w:rsidP="00535A4D">
      <w:pPr>
        <w:widowControl w:val="0"/>
        <w:numPr>
          <w:ilvl w:val="1"/>
          <w:numId w:val="4"/>
        </w:numPr>
        <w:tabs>
          <w:tab w:val="left" w:pos="-142"/>
          <w:tab w:val="left" w:pos="706"/>
        </w:tabs>
        <w:ind w:left="-426"/>
        <w:jc w:val="both"/>
        <w:rPr>
          <w:rStyle w:val="9420"/>
          <w:rFonts w:ascii="Times New Roman" w:eastAsia="Arial Unicode MS" w:hAnsi="Times New Roman" w:cs="Times New Roman"/>
          <w:spacing w:val="0"/>
          <w:sz w:val="24"/>
          <w:szCs w:val="24"/>
        </w:rPr>
      </w:pPr>
      <w:r w:rsidRPr="00447900">
        <w:rPr>
          <w:rStyle w:val="9420"/>
          <w:rFonts w:ascii="Times New Roman" w:hAnsi="Times New Roman" w:cs="Times New Roman"/>
          <w:sz w:val="24"/>
          <w:szCs w:val="24"/>
          <w:u w:val="single"/>
        </w:rPr>
        <w:t>Напиши и прочитай.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t xml:space="preserve"> Гласные буквы пиши красной ручкой, «П» - синей. Между слога</w:t>
      </w:r>
      <w:r w:rsidRPr="00447900">
        <w:rPr>
          <w:rStyle w:val="9420"/>
          <w:rFonts w:ascii="Times New Roman" w:hAnsi="Times New Roman" w:cs="Times New Roman"/>
          <w:sz w:val="24"/>
          <w:szCs w:val="24"/>
        </w:rPr>
        <w:softHyphen/>
        <w:t>ми соблюдай расстояние в мизинец.</w:t>
      </w:r>
    </w:p>
    <w:p w:rsidR="00447900" w:rsidRDefault="00447900" w:rsidP="00535A4D">
      <w:pPr>
        <w:widowControl w:val="0"/>
        <w:tabs>
          <w:tab w:val="left" w:pos="0"/>
          <w:tab w:val="left" w:pos="706"/>
        </w:tabs>
        <w:ind w:left="-426"/>
        <w:jc w:val="both"/>
        <w:rPr>
          <w:rFonts w:ascii="Times New Roman" w:hAnsi="Times New Roman" w:cs="Times New Roman"/>
        </w:rPr>
      </w:pPr>
    </w:p>
    <w:p w:rsidR="00447900" w:rsidRPr="00447900" w:rsidRDefault="00447900" w:rsidP="00447900">
      <w:pPr>
        <w:widowControl w:val="0"/>
        <w:tabs>
          <w:tab w:val="left" w:pos="0"/>
          <w:tab w:val="left" w:pos="706"/>
        </w:tabs>
        <w:jc w:val="both"/>
        <w:rPr>
          <w:rFonts w:ascii="Times New Roman" w:hAnsi="Times New Roman" w:cs="Times New Roman"/>
        </w:rPr>
      </w:pPr>
    </w:p>
    <w:p w:rsidR="00447900" w:rsidRPr="00447900" w:rsidRDefault="00E463C8" w:rsidP="00447900">
      <w:pPr>
        <w:widowControl w:val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alt="5e054s4dhb2cpfpl2" style="position:absolute;left:0;text-align:left;z-index:251667456" from="225.65pt,242.9pt" to="225.65pt,242.9pt" stroked="f"/>
        </w:pict>
      </w:r>
      <w:r>
        <w:rPr>
          <w:rFonts w:ascii="Times New Roman" w:hAnsi="Times New Roman" w:cs="Times New Roman"/>
          <w:noProof/>
        </w:rPr>
        <w:pict>
          <v:line id="_x0000_s1032" alt="5e054s4dhb2cpfpl2" style="position:absolute;left:0;text-align:left;z-index:251666432" from="219.65pt,115.9pt" to="219.65pt,115.9pt" stroked="f"/>
        </w:pict>
      </w:r>
      <w:r>
        <w:rPr>
          <w:rFonts w:ascii="Times New Roman" w:hAnsi="Times New Roman" w:cs="Times New Roman"/>
          <w:noProof/>
        </w:rPr>
        <w:pict>
          <v:line id="_x0000_s1031" alt="5e054s4dhb2cpfpl2" style="position:absolute;left:0;text-align:left;z-index:251665408" from="79.65pt,40.9pt" to="79.65pt,40.9pt" stroked="f"/>
        </w:pict>
      </w:r>
      <w:r w:rsidR="00447900" w:rsidRPr="00447900">
        <w:rPr>
          <w:rFonts w:ascii="Times New Roman" w:hAnsi="Times New Roman" w:cs="Times New Roman"/>
          <w:noProof/>
        </w:rPr>
        <w:drawing>
          <wp:inline distT="0" distB="0" distL="0" distR="0">
            <wp:extent cx="6134100" cy="2009775"/>
            <wp:effectExtent l="19050" t="0" r="0" b="0"/>
            <wp:docPr id="4" name="Рисунок 4" descr="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447900" w:rsidRDefault="00E60825" w:rsidP="00447900">
      <w:pPr>
        <w:ind w:left="-284"/>
      </w:pPr>
    </w:p>
    <w:sectPr w:rsidR="00E60825" w:rsidRPr="00447900" w:rsidSect="00447900">
      <w:pgSz w:w="11906" w:h="16838"/>
      <w:pgMar w:top="1134" w:right="850" w:bottom="1134" w:left="1701" w:header="708" w:footer="708" w:gutter="0"/>
      <w:pgBorders w:offsetFrom="page">
        <w:top w:val="single" w:sz="36" w:space="24" w:color="CC0066"/>
        <w:left w:val="single" w:sz="36" w:space="24" w:color="CC0066"/>
        <w:bottom w:val="single" w:sz="36" w:space="24" w:color="CC0066"/>
        <w:right w:val="single" w:sz="36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228"/>
    <w:multiLevelType w:val="multilevel"/>
    <w:tmpl w:val="448897F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A36E7"/>
    <w:multiLevelType w:val="multilevel"/>
    <w:tmpl w:val="8A7082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0308E"/>
    <w:multiLevelType w:val="multilevel"/>
    <w:tmpl w:val="F31E91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00"/>
    <w:rsid w:val="000023C0"/>
    <w:rsid w:val="00024C20"/>
    <w:rsid w:val="0004306D"/>
    <w:rsid w:val="00090813"/>
    <w:rsid w:val="00145058"/>
    <w:rsid w:val="002E67DA"/>
    <w:rsid w:val="0035219C"/>
    <w:rsid w:val="00447900"/>
    <w:rsid w:val="00494F7B"/>
    <w:rsid w:val="00535A4D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463C8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47900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44790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4479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447900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447900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0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56FC-8F7F-4A31-91A6-3143BB0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2021-01-13T11:57:00Z</dcterms:created>
  <dcterms:modified xsi:type="dcterms:W3CDTF">2021-01-14T10:14:00Z</dcterms:modified>
</cp:coreProperties>
</file>