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BA" w:rsidRPr="006C4889" w:rsidRDefault="0004255C" w:rsidP="00AC44BA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pacing w:val="0"/>
          <w:sz w:val="28"/>
          <w:szCs w:val="28"/>
        </w:rPr>
        <w:pict>
          <v:line id="_x0000_s1026" alt="5kgdi0t5q4wo42gn2" style="position:absolute;left:0;text-align:left;z-index:251660288" from="214.65pt,-21.35pt" to="214.65pt,-21.35pt" stroked="f"/>
        </w:pict>
      </w:r>
    </w:p>
    <w:p w:rsidR="00AC44BA" w:rsidRPr="00CA74B3" w:rsidRDefault="00AC44BA" w:rsidP="00AC44BA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92D050"/>
          <w:spacing w:val="0"/>
          <w:sz w:val="40"/>
          <w:szCs w:val="28"/>
          <w:u w:val="single"/>
        </w:rPr>
      </w:pPr>
      <w:r w:rsidRPr="00CA74B3">
        <w:rPr>
          <w:rStyle w:val="145pt"/>
          <w:rFonts w:ascii="Times New Roman" w:hAnsi="Times New Roman" w:cs="Times New Roman"/>
          <w:color w:val="00B050"/>
          <w:spacing w:val="0"/>
          <w:sz w:val="40"/>
          <w:szCs w:val="28"/>
          <w:u w:val="single"/>
        </w:rPr>
        <w:t>Заяц и белка зимой. Пересказ</w:t>
      </w:r>
    </w:p>
    <w:p w:rsidR="00AC44BA" w:rsidRPr="00CA74B3" w:rsidRDefault="00AC44BA" w:rsidP="00AC44BA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40"/>
          <w:szCs w:val="28"/>
        </w:rPr>
      </w:pPr>
    </w:p>
    <w:p w:rsidR="00AC44BA" w:rsidRPr="00CA74B3" w:rsidRDefault="00AC44BA" w:rsidP="00AC44BA">
      <w:pPr>
        <w:widowControl w:val="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  <w:r w:rsidRPr="00CA74B3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1. </w:t>
      </w:r>
      <w:r w:rsidRPr="00CA74B3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Отгадай загадки:</w:t>
      </w:r>
    </w:p>
    <w:p w:rsidR="00304FA7" w:rsidRDefault="00304FA7" w:rsidP="00304FA7">
      <w:pPr>
        <w:widowControl w:val="0"/>
        <w:tabs>
          <w:tab w:val="left" w:pos="3261"/>
        </w:tabs>
        <w:ind w:left="1701" w:right="6237"/>
        <w:jc w:val="both"/>
        <w:rPr>
          <w:rStyle w:val="942"/>
          <w:rFonts w:ascii="Times New Roman" w:hAnsi="Times New Roman" w:cs="Times New Roman"/>
          <w:sz w:val="28"/>
          <w:szCs w:val="28"/>
        </w:rPr>
      </w:pPr>
    </w:p>
    <w:p w:rsidR="00AC44BA" w:rsidRPr="006C4889" w:rsidRDefault="00953D3E" w:rsidP="006B11C3">
      <w:pPr>
        <w:widowControl w:val="0"/>
        <w:tabs>
          <w:tab w:val="left" w:pos="3261"/>
        </w:tabs>
        <w:ind w:left="993" w:right="6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42"/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>
        <w:rPr>
          <w:rStyle w:val="942"/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Style w:val="942"/>
          <w:rFonts w:ascii="Times New Roman" w:hAnsi="Times New Roman" w:cs="Times New Roman"/>
          <w:sz w:val="28"/>
          <w:szCs w:val="28"/>
        </w:rPr>
        <w:t>,</w:t>
      </w:r>
      <w:r>
        <w:rPr>
          <w:rStyle w:val="942"/>
          <w:rFonts w:ascii="Times New Roman" w:hAnsi="Times New Roman" w:cs="Times New Roman"/>
          <w:sz w:val="28"/>
          <w:szCs w:val="28"/>
        </w:rPr>
        <w:br/>
        <w:t>Летом серый.</w:t>
      </w:r>
      <w:r>
        <w:rPr>
          <w:rStyle w:val="942"/>
          <w:rFonts w:ascii="Times New Roman" w:hAnsi="Times New Roman" w:cs="Times New Roman"/>
          <w:sz w:val="28"/>
          <w:szCs w:val="28"/>
        </w:rPr>
        <w:br/>
        <w:t>(Заяц</w:t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>)</w:t>
      </w:r>
    </w:p>
    <w:p w:rsidR="00AC44BA" w:rsidRPr="006C4889" w:rsidRDefault="00AC44BA" w:rsidP="00AC44BA">
      <w:pPr>
        <w:widowControl w:val="0"/>
        <w:ind w:left="3969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Имеет гнездо на дереве,</w:t>
      </w:r>
    </w:p>
    <w:p w:rsidR="00AC44BA" w:rsidRPr="006C4889" w:rsidRDefault="00AC44BA" w:rsidP="00AC44BA">
      <w:pPr>
        <w:widowControl w:val="0"/>
        <w:ind w:left="3969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Прыгает и летает по сучьям, в лесу резвится,</w:t>
      </w:r>
    </w:p>
    <w:p w:rsidR="00AC44BA" w:rsidRPr="006C4889" w:rsidRDefault="00AC44BA" w:rsidP="00AC44BA">
      <w:pPr>
        <w:widowControl w:val="0"/>
        <w:ind w:left="3969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Но не мышка и не птица.</w:t>
      </w:r>
    </w:p>
    <w:p w:rsidR="00AC44BA" w:rsidRPr="006C4889" w:rsidRDefault="00AC44BA" w:rsidP="00AC44BA">
      <w:pPr>
        <w:widowControl w:val="0"/>
        <w:ind w:left="3969"/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(Белка.)</w:t>
      </w:r>
    </w:p>
    <w:p w:rsidR="00AC44BA" w:rsidRPr="006C4889" w:rsidRDefault="00AC44BA" w:rsidP="00AC44BA">
      <w:pPr>
        <w:widowControl w:val="0"/>
        <w:ind w:left="3969"/>
        <w:rPr>
          <w:rFonts w:ascii="Times New Roman" w:hAnsi="Times New Roman" w:cs="Times New Roman"/>
          <w:sz w:val="28"/>
          <w:szCs w:val="28"/>
        </w:rPr>
      </w:pPr>
    </w:p>
    <w:p w:rsidR="00304FA7" w:rsidRPr="00CA74B3" w:rsidRDefault="00AC44BA" w:rsidP="00AC44BA">
      <w:pPr>
        <w:widowControl w:val="0"/>
        <w:jc w:val="both"/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CA74B3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2. </w:t>
      </w:r>
      <w:r w:rsidRPr="00CA74B3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Послушай стихотворение.</w:t>
      </w:r>
      <w:r w:rsidRPr="00CA74B3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</w:t>
      </w:r>
    </w:p>
    <w:p w:rsidR="006B11C3" w:rsidRDefault="00AC44BA" w:rsidP="00AC44BA">
      <w:pPr>
        <w:widowControl w:val="0"/>
        <w:jc w:val="both"/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Разучи его в лицах с кем-нибудь из взрослых: то задавай вопросы,</w:t>
      </w:r>
    </w:p>
    <w:p w:rsidR="00AC44BA" w:rsidRPr="006C4889" w:rsidRDefault="00AC44BA" w:rsidP="00AC44B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то отвечай на них.</w:t>
      </w:r>
    </w:p>
    <w:p w:rsidR="00AC44BA" w:rsidRPr="006C4889" w:rsidRDefault="00304FA7" w:rsidP="00304FA7">
      <w:pPr>
        <w:widowControl w:val="0"/>
        <w:tabs>
          <w:tab w:val="left" w:pos="222"/>
          <w:tab w:val="left" w:pos="1276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942"/>
          <w:rFonts w:ascii="Times New Roman" w:hAnsi="Times New Roman" w:cs="Times New Roman"/>
          <w:sz w:val="28"/>
          <w:szCs w:val="28"/>
        </w:rPr>
        <w:t xml:space="preserve">- Здравствуй, зайчик! </w:t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>-</w:t>
      </w:r>
      <w:r>
        <w:rPr>
          <w:rStyle w:val="942"/>
          <w:rFonts w:ascii="Times New Roman" w:hAnsi="Times New Roman" w:cs="Times New Roman"/>
          <w:sz w:val="28"/>
          <w:szCs w:val="28"/>
        </w:rPr>
        <w:t xml:space="preserve"> </w:t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Здравствуй, белка! </w:t>
      </w:r>
    </w:p>
    <w:p w:rsidR="00AC44BA" w:rsidRPr="006C4889" w:rsidRDefault="00AC44BA" w:rsidP="00AC44BA">
      <w:pPr>
        <w:widowControl w:val="0"/>
        <w:tabs>
          <w:tab w:val="left" w:pos="222"/>
          <w:tab w:val="left" w:pos="1276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 Как живешь? 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  <w:t>Как живешь?</w:t>
      </w:r>
    </w:p>
    <w:p w:rsidR="00AC44BA" w:rsidRPr="006C4889" w:rsidRDefault="00AC44BA" w:rsidP="00AC44BA">
      <w:pPr>
        <w:widowControl w:val="0"/>
        <w:tabs>
          <w:tab w:val="left" w:pos="1276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Как ты зиму проведешь? 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  <w:t>Как ты зиму проведешь?</w:t>
      </w:r>
    </w:p>
    <w:p w:rsidR="00AC44BA" w:rsidRPr="006C4889" w:rsidRDefault="0004255C" w:rsidP="00304FA7">
      <w:pPr>
        <w:widowControl w:val="0"/>
        <w:tabs>
          <w:tab w:val="left" w:pos="226"/>
          <w:tab w:val="left" w:pos="1276"/>
        </w:tabs>
        <w:ind w:left="1134"/>
        <w:jc w:val="both"/>
        <w:rPr>
          <w:rStyle w:val="942"/>
          <w:rFonts w:ascii="Times New Roman" w:hAnsi="Times New Roman" w:cs="Times New Roman"/>
          <w:sz w:val="28"/>
          <w:szCs w:val="28"/>
        </w:rPr>
      </w:pPr>
      <w:r w:rsidRPr="0004255C">
        <w:rPr>
          <w:rFonts w:ascii="Times New Roman" w:hAnsi="Times New Roman" w:cs="Times New Roman"/>
          <w:noProof/>
          <w:sz w:val="28"/>
          <w:szCs w:val="28"/>
        </w:rPr>
        <w:pict>
          <v:line id="_x0000_s1027" alt="5kgdi0t5q4wo42gn2" style="position:absolute;left:0;text-align:left;z-index:251661312" from="233.65pt,1.65pt" to="233.65pt,1.65pt" stroked="f"/>
        </w:pict>
      </w:r>
      <w:r w:rsidR="00304FA7">
        <w:rPr>
          <w:rStyle w:val="942"/>
          <w:rFonts w:ascii="Times New Roman" w:hAnsi="Times New Roman" w:cs="Times New Roman"/>
          <w:sz w:val="28"/>
          <w:szCs w:val="28"/>
        </w:rPr>
        <w:t xml:space="preserve">- </w:t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Буду я зимой скакать, </w:t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ab/>
        <w:t>-</w:t>
      </w:r>
      <w:r w:rsidR="00304FA7">
        <w:rPr>
          <w:rStyle w:val="942"/>
          <w:rFonts w:ascii="Times New Roman" w:hAnsi="Times New Roman" w:cs="Times New Roman"/>
          <w:sz w:val="28"/>
          <w:szCs w:val="28"/>
        </w:rPr>
        <w:t xml:space="preserve"> </w:t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>Я орешки припасла</w:t>
      </w:r>
    </w:p>
    <w:p w:rsidR="00AC44BA" w:rsidRPr="006C4889" w:rsidRDefault="00304FA7" w:rsidP="00AC44BA">
      <w:pPr>
        <w:widowControl w:val="0"/>
        <w:tabs>
          <w:tab w:val="left" w:pos="226"/>
          <w:tab w:val="left" w:pos="1276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42"/>
          <w:rFonts w:ascii="Times New Roman" w:hAnsi="Times New Roman" w:cs="Times New Roman"/>
          <w:sz w:val="28"/>
          <w:szCs w:val="28"/>
        </w:rPr>
        <w:t>У осин кору глодать.</w:t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>
        <w:rPr>
          <w:rStyle w:val="942"/>
          <w:rFonts w:ascii="Times New Roman" w:hAnsi="Times New Roman" w:cs="Times New Roman"/>
          <w:sz w:val="28"/>
          <w:szCs w:val="28"/>
        </w:rPr>
        <w:tab/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>Возле теплого дупла</w:t>
      </w:r>
    </w:p>
    <w:p w:rsidR="00AC44BA" w:rsidRPr="006C4889" w:rsidRDefault="00304FA7" w:rsidP="00304FA7">
      <w:pPr>
        <w:widowControl w:val="0"/>
        <w:tabs>
          <w:tab w:val="left" w:pos="226"/>
          <w:tab w:val="left" w:pos="1276"/>
          <w:tab w:val="left" w:pos="5812"/>
        </w:tabs>
        <w:ind w:left="5670"/>
        <w:jc w:val="both"/>
        <w:rPr>
          <w:rStyle w:val="942"/>
          <w:rFonts w:ascii="Times New Roman" w:hAnsi="Times New Roman" w:cs="Times New Roman"/>
          <w:sz w:val="28"/>
          <w:szCs w:val="28"/>
        </w:rPr>
      </w:pPr>
      <w:r>
        <w:rPr>
          <w:rStyle w:val="942"/>
          <w:rFonts w:ascii="Times New Roman" w:hAnsi="Times New Roman" w:cs="Times New Roman"/>
          <w:sz w:val="28"/>
          <w:szCs w:val="28"/>
        </w:rPr>
        <w:t xml:space="preserve">- </w:t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 xml:space="preserve">Я по веткам поскачу, </w:t>
      </w:r>
    </w:p>
    <w:p w:rsidR="00AC44BA" w:rsidRPr="006C4889" w:rsidRDefault="00AC44BA" w:rsidP="00AC44BA">
      <w:pPr>
        <w:widowControl w:val="0"/>
        <w:tabs>
          <w:tab w:val="left" w:pos="226"/>
          <w:tab w:val="left" w:pos="1276"/>
          <w:tab w:val="left" w:pos="5812"/>
        </w:tabs>
        <w:ind w:left="1134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Шишку с елочки схвачу.</w:t>
      </w:r>
    </w:p>
    <w:p w:rsidR="00AC44BA" w:rsidRPr="006C4889" w:rsidRDefault="00AC44BA" w:rsidP="00AC44BA">
      <w:pPr>
        <w:widowControl w:val="0"/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  <w:t xml:space="preserve">Т. </w:t>
      </w:r>
      <w:proofErr w:type="spellStart"/>
      <w:r w:rsidRPr="006C4889">
        <w:rPr>
          <w:rStyle w:val="942"/>
          <w:rFonts w:ascii="Times New Roman" w:hAnsi="Times New Roman" w:cs="Times New Roman"/>
          <w:sz w:val="28"/>
          <w:szCs w:val="28"/>
        </w:rPr>
        <w:t>Бардышева</w:t>
      </w:r>
      <w:proofErr w:type="spellEnd"/>
    </w:p>
    <w:p w:rsidR="00AC44BA" w:rsidRPr="006C4889" w:rsidRDefault="00AC44BA" w:rsidP="00AC44B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C44BA" w:rsidRDefault="00304FA7" w:rsidP="00304FA7">
      <w:pPr>
        <w:widowControl w:val="0"/>
        <w:tabs>
          <w:tab w:val="left" w:pos="284"/>
        </w:tabs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  <w:r w:rsidRPr="00CA74B3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3.  </w:t>
      </w:r>
      <w:r w:rsidR="00AC44BA" w:rsidRPr="00CA74B3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Рассмотри картинку. Дай полные ответы на вопросы:</w:t>
      </w:r>
    </w:p>
    <w:p w:rsidR="00CA74B3" w:rsidRPr="00CA74B3" w:rsidRDefault="00CA74B3" w:rsidP="00304FA7">
      <w:pPr>
        <w:widowControl w:val="0"/>
        <w:tabs>
          <w:tab w:val="left" w:pos="284"/>
        </w:tabs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</w:p>
    <w:p w:rsidR="00AC44BA" w:rsidRPr="006C4889" w:rsidRDefault="0004255C" w:rsidP="00AC44BA">
      <w:pPr>
        <w:widowControl w:val="0"/>
        <w:numPr>
          <w:ilvl w:val="0"/>
          <w:numId w:val="2"/>
        </w:numPr>
        <w:tabs>
          <w:tab w:val="left" w:pos="284"/>
          <w:tab w:val="left" w:pos="520"/>
          <w:tab w:val="left" w:pos="1276"/>
        </w:tabs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alt="5kgdi0t5q4wo42gn2" style="position:absolute;left:0;text-align:left;z-index:251662336" from="207.65pt,3.1pt" to="207.65pt,3.1pt" stroked="f"/>
        </w:pict>
      </w:r>
      <w:r w:rsidR="00AC44BA" w:rsidRPr="006C4889">
        <w:rPr>
          <w:rStyle w:val="942"/>
          <w:rFonts w:ascii="Times New Roman" w:hAnsi="Times New Roman" w:cs="Times New Roman"/>
          <w:sz w:val="28"/>
          <w:szCs w:val="28"/>
        </w:rPr>
        <w:t>Сколько зайчат на картинке?</w:t>
      </w:r>
    </w:p>
    <w:p w:rsidR="00AC44BA" w:rsidRPr="006C4889" w:rsidRDefault="00AC44BA" w:rsidP="00AC44BA">
      <w:pPr>
        <w:widowControl w:val="0"/>
        <w:numPr>
          <w:ilvl w:val="0"/>
          <w:numId w:val="2"/>
        </w:numPr>
        <w:tabs>
          <w:tab w:val="left" w:pos="284"/>
          <w:tab w:val="left" w:pos="520"/>
          <w:tab w:val="left" w:pos="1276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Где они спрятались?</w:t>
      </w:r>
    </w:p>
    <w:p w:rsidR="00AC44BA" w:rsidRPr="006C4889" w:rsidRDefault="00AC44BA" w:rsidP="00AC44BA">
      <w:pPr>
        <w:widowControl w:val="0"/>
        <w:numPr>
          <w:ilvl w:val="0"/>
          <w:numId w:val="2"/>
        </w:numPr>
        <w:tabs>
          <w:tab w:val="left" w:pos="284"/>
          <w:tab w:val="left" w:pos="520"/>
          <w:tab w:val="left" w:pos="1276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Почему трудно увидеть зайчат? (Потому что они белые, как снег.)</w:t>
      </w:r>
    </w:p>
    <w:p w:rsidR="00AC44BA" w:rsidRPr="006C4889" w:rsidRDefault="00AC44BA" w:rsidP="00AC44BA">
      <w:pPr>
        <w:widowControl w:val="0"/>
        <w:numPr>
          <w:ilvl w:val="0"/>
          <w:numId w:val="2"/>
        </w:numPr>
        <w:tabs>
          <w:tab w:val="left" w:pos="284"/>
          <w:tab w:val="left" w:pos="515"/>
          <w:tab w:val="left" w:pos="1276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Сколько бельчат на картинке? Скажи, что они делают.</w:t>
      </w:r>
    </w:p>
    <w:p w:rsidR="003209B2" w:rsidRPr="006B11C3" w:rsidRDefault="00AC44BA" w:rsidP="006B11C3">
      <w:pPr>
        <w:widowControl w:val="0"/>
        <w:numPr>
          <w:ilvl w:val="0"/>
          <w:numId w:val="2"/>
        </w:numPr>
        <w:tabs>
          <w:tab w:val="left" w:pos="284"/>
          <w:tab w:val="left" w:pos="520"/>
          <w:tab w:val="left" w:pos="1276"/>
        </w:tabs>
        <w:ind w:firstLine="1134"/>
        <w:rPr>
          <w:rFonts w:ascii="Times New Roman" w:eastAsia="Arial" w:hAnsi="Times New Roman" w:cs="Times New Roman"/>
          <w:spacing w:val="-3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Почему их трудно увидеть? (Они серые, как кора дерева.)</w:t>
      </w:r>
    </w:p>
    <w:p w:rsidR="003209B2" w:rsidRPr="00CA74B3" w:rsidRDefault="003209B2" w:rsidP="006B11C3">
      <w:pPr>
        <w:widowControl w:val="0"/>
        <w:tabs>
          <w:tab w:val="left" w:pos="426"/>
          <w:tab w:val="left" w:pos="520"/>
          <w:tab w:val="left" w:pos="127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44BA" w:rsidRPr="003209B2" w:rsidRDefault="00CA74B3" w:rsidP="003209B2">
      <w:pPr>
        <w:pStyle w:val="a7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Style w:val="942"/>
          <w:rFonts w:ascii="Times New Roman" w:eastAsia="Arial Unicode MS" w:hAnsi="Times New Roman" w:cs="Times New Roman"/>
          <w:b/>
          <w:i/>
          <w:color w:val="76923C" w:themeColor="accent3" w:themeShade="BF"/>
          <w:spacing w:val="0"/>
          <w:sz w:val="28"/>
          <w:szCs w:val="28"/>
          <w:u w:val="single"/>
        </w:rPr>
      </w:pPr>
      <w:r w:rsidRPr="00CA74B3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 xml:space="preserve"> </w:t>
      </w:r>
      <w:r w:rsidR="00AC44BA" w:rsidRPr="00CA74B3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Сделай пальчиковую гимнастику:</w:t>
      </w:r>
    </w:p>
    <w:p w:rsidR="003209B2" w:rsidRPr="00CA74B3" w:rsidRDefault="003209B2" w:rsidP="003209B2">
      <w:pPr>
        <w:pStyle w:val="a7"/>
        <w:widowControl w:val="0"/>
        <w:tabs>
          <w:tab w:val="left" w:pos="426"/>
        </w:tabs>
        <w:ind w:left="284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</w:p>
    <w:p w:rsidR="00AC44BA" w:rsidRPr="006C4889" w:rsidRDefault="00AC44BA" w:rsidP="003209B2">
      <w:pPr>
        <w:widowControl w:val="0"/>
        <w:numPr>
          <w:ilvl w:val="0"/>
          <w:numId w:val="5"/>
        </w:numPr>
        <w:tabs>
          <w:tab w:val="left" w:pos="762"/>
          <w:tab w:val="left" w:pos="1276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«Зайчик» - покажи пальчиками ушки зайчика, пошевели ими.</w:t>
      </w:r>
    </w:p>
    <w:p w:rsidR="00AC44BA" w:rsidRDefault="00AC44BA" w:rsidP="003209B2">
      <w:pPr>
        <w:widowControl w:val="0"/>
        <w:numPr>
          <w:ilvl w:val="0"/>
          <w:numId w:val="5"/>
        </w:numPr>
        <w:tabs>
          <w:tab w:val="left" w:pos="766"/>
          <w:tab w:val="left" w:pos="1276"/>
        </w:tabs>
        <w:ind w:firstLine="1134"/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«Белочка» - покажи белочку пальчиками.</w:t>
      </w:r>
    </w:p>
    <w:p w:rsidR="003209B2" w:rsidRDefault="003209B2" w:rsidP="003209B2">
      <w:pPr>
        <w:widowControl w:val="0"/>
        <w:tabs>
          <w:tab w:val="left" w:pos="766"/>
          <w:tab w:val="left" w:pos="1276"/>
        </w:tabs>
        <w:ind w:left="1134"/>
        <w:rPr>
          <w:rStyle w:val="942"/>
          <w:rFonts w:ascii="Times New Roman" w:hAnsi="Times New Roman" w:cs="Times New Roman"/>
          <w:sz w:val="28"/>
          <w:szCs w:val="28"/>
        </w:rPr>
      </w:pPr>
    </w:p>
    <w:p w:rsidR="003209B2" w:rsidRPr="006C4889" w:rsidRDefault="003209B2" w:rsidP="003209B2">
      <w:pPr>
        <w:widowControl w:val="0"/>
        <w:tabs>
          <w:tab w:val="left" w:pos="766"/>
          <w:tab w:val="left" w:pos="1276"/>
        </w:tabs>
        <w:ind w:left="1134"/>
        <w:rPr>
          <w:rStyle w:val="942"/>
          <w:rFonts w:ascii="Times New Roman" w:hAnsi="Times New Roman" w:cs="Times New Roman"/>
          <w:sz w:val="28"/>
          <w:szCs w:val="28"/>
        </w:rPr>
      </w:pPr>
    </w:p>
    <w:p w:rsidR="00AC44BA" w:rsidRPr="006C4889" w:rsidRDefault="00AC44BA" w:rsidP="003209B2">
      <w:pPr>
        <w:widowControl w:val="0"/>
        <w:tabs>
          <w:tab w:val="left" w:pos="766"/>
          <w:tab w:val="left" w:pos="127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AC44BA" w:rsidRPr="006C4889" w:rsidRDefault="0004255C" w:rsidP="00AC44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29" alt="5kgdi0t5q4wo42gn2" style="position:absolute;left:0;text-align:left;z-index:251663360" from="170.65pt,44.9pt" to="170.65pt,44.9pt" stroked="f"/>
        </w:pict>
      </w:r>
      <w:r w:rsidR="00AC44BA" w:rsidRPr="006C48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2676525"/>
            <wp:effectExtent l="19050" t="0" r="9525" b="0"/>
            <wp:docPr id="1" name="Рисунок 1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BA" w:rsidRDefault="00AC44BA" w:rsidP="00AC44B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B6E2E" w:rsidRDefault="000B6E2E" w:rsidP="00AC44B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B6E2E" w:rsidRPr="003209B2" w:rsidRDefault="000B6E2E" w:rsidP="006B11C3">
      <w:pPr>
        <w:widowControl w:val="0"/>
        <w:numPr>
          <w:ilvl w:val="1"/>
          <w:numId w:val="3"/>
        </w:numPr>
        <w:tabs>
          <w:tab w:val="left" w:pos="-142"/>
          <w:tab w:val="left" w:pos="426"/>
        </w:tabs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  <w:r w:rsidRPr="003209B2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Послушай историю, ответь на вопросы.</w:t>
      </w:r>
    </w:p>
    <w:p w:rsidR="000B6E2E" w:rsidRDefault="000B6E2E" w:rsidP="000B6E2E">
      <w:pPr>
        <w:widowControl w:val="0"/>
        <w:tabs>
          <w:tab w:val="left" w:pos="284"/>
        </w:tabs>
        <w:ind w:left="-567" w:firstLine="680"/>
        <w:jc w:val="both"/>
        <w:rPr>
          <w:rStyle w:val="942"/>
          <w:rFonts w:ascii="Times New Roman" w:hAnsi="Times New Roman" w:cs="Times New Roman"/>
          <w:sz w:val="28"/>
          <w:szCs w:val="28"/>
        </w:rPr>
      </w:pPr>
    </w:p>
    <w:p w:rsidR="000B6E2E" w:rsidRPr="006C4889" w:rsidRDefault="000B6E2E" w:rsidP="006B11C3">
      <w:pPr>
        <w:widowControl w:val="0"/>
        <w:tabs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Познакомились как-то летом заяц и белка. Познакомились и подружились. Прошло лето, настала зима. Белка сделала себе гнездо в дупле на высоком дереве. А заяц устроился около дерева под валежником (сваленные в кучу сухие ветки и сучья).</w:t>
      </w:r>
    </w:p>
    <w:p w:rsidR="000B6E2E" w:rsidRPr="006C4889" w:rsidRDefault="000B6E2E" w:rsidP="006B11C3">
      <w:pPr>
        <w:widowControl w:val="0"/>
        <w:tabs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Выглянула белочка из дупла - видит под деревом белый, незнакомый заяц сидит. Не стала она с ним играть, в дупло спряталась.</w:t>
      </w:r>
    </w:p>
    <w:p w:rsidR="000B6E2E" w:rsidRPr="006C4889" w:rsidRDefault="000B6E2E" w:rsidP="006B11C3">
      <w:pPr>
        <w:widowControl w:val="0"/>
        <w:tabs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alt="5zv0g5gk4u4ubow22" style="position:absolute;left:0;text-align:left;z-index:251669504" from="246.65pt,26.85pt" to="246.65pt,26.85pt" stroked="f"/>
        </w:pic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>Заяц тоже не узнает белку: его подружка была рыженькая, а из дупла какая-то серень</w:t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softHyphen/>
        <w:t>кая белка выглядывает.</w:t>
      </w:r>
    </w:p>
    <w:p w:rsidR="000B6E2E" w:rsidRPr="006C4889" w:rsidRDefault="000B6E2E" w:rsidP="006B11C3">
      <w:pPr>
        <w:widowControl w:val="0"/>
        <w:tabs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И только тогда друзья узнали друг друга, когда снова настало лето.</w:t>
      </w:r>
    </w:p>
    <w:p w:rsidR="000B6E2E" w:rsidRPr="006C4889" w:rsidRDefault="000B6E2E" w:rsidP="006B11C3">
      <w:pPr>
        <w:widowControl w:val="0"/>
        <w:tabs>
          <w:tab w:val="left" w:pos="284"/>
        </w:tabs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</w:r>
      <w:r w:rsidRPr="006C4889">
        <w:rPr>
          <w:rStyle w:val="942"/>
          <w:rFonts w:ascii="Times New Roman" w:hAnsi="Times New Roman" w:cs="Times New Roman"/>
          <w:sz w:val="28"/>
          <w:szCs w:val="28"/>
        </w:rPr>
        <w:tab/>
        <w:t xml:space="preserve">(По С. </w:t>
      </w:r>
      <w:proofErr w:type="spellStart"/>
      <w:r w:rsidRPr="006C4889">
        <w:rPr>
          <w:rStyle w:val="942"/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Pr="006C4889">
        <w:rPr>
          <w:rStyle w:val="942"/>
          <w:rFonts w:ascii="Times New Roman" w:hAnsi="Times New Roman" w:cs="Times New Roman"/>
          <w:sz w:val="28"/>
          <w:szCs w:val="28"/>
        </w:rPr>
        <w:t>)</w:t>
      </w:r>
    </w:p>
    <w:p w:rsidR="000B6E2E" w:rsidRDefault="000B6E2E" w:rsidP="006B11C3">
      <w:pPr>
        <w:widowControl w:val="0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B6E2E" w:rsidRPr="006C4889" w:rsidRDefault="000B6E2E" w:rsidP="006B11C3">
      <w:pPr>
        <w:widowControl w:val="0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B6E2E" w:rsidRPr="006C4889" w:rsidRDefault="000B6E2E" w:rsidP="000B6E2E">
      <w:pPr>
        <w:widowControl w:val="0"/>
        <w:numPr>
          <w:ilvl w:val="0"/>
          <w:numId w:val="6"/>
        </w:numPr>
        <w:tabs>
          <w:tab w:val="left" w:pos="284"/>
          <w:tab w:val="left" w:pos="670"/>
          <w:tab w:val="left" w:pos="1276"/>
        </w:tabs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Почему зимой заяц и белка не узнали друг друга?</w:t>
      </w:r>
    </w:p>
    <w:p w:rsidR="000B6E2E" w:rsidRDefault="000B6E2E" w:rsidP="00AC44BA">
      <w:pPr>
        <w:widowControl w:val="0"/>
        <w:numPr>
          <w:ilvl w:val="0"/>
          <w:numId w:val="6"/>
        </w:numPr>
        <w:tabs>
          <w:tab w:val="left" w:pos="284"/>
          <w:tab w:val="left" w:pos="670"/>
          <w:tab w:val="left" w:pos="1276"/>
        </w:tabs>
        <w:ind w:hanging="294"/>
        <w:jc w:val="center"/>
        <w:rPr>
          <w:rStyle w:val="942"/>
          <w:rFonts w:ascii="Times New Roman" w:hAnsi="Times New Roman" w:cs="Times New Roman"/>
          <w:sz w:val="28"/>
          <w:szCs w:val="28"/>
        </w:rPr>
      </w:pPr>
      <w:r w:rsidRPr="006C4889">
        <w:rPr>
          <w:rStyle w:val="942"/>
          <w:rFonts w:ascii="Times New Roman" w:hAnsi="Times New Roman" w:cs="Times New Roman"/>
          <w:sz w:val="28"/>
          <w:szCs w:val="28"/>
        </w:rPr>
        <w:t>Как зайцы и белки меняют свои шубки?</w:t>
      </w:r>
    </w:p>
    <w:p w:rsidR="006B11C3" w:rsidRDefault="006B11C3" w:rsidP="006B11C3">
      <w:pPr>
        <w:widowControl w:val="0"/>
        <w:tabs>
          <w:tab w:val="left" w:pos="284"/>
          <w:tab w:val="left" w:pos="670"/>
          <w:tab w:val="left" w:pos="1276"/>
        </w:tabs>
        <w:jc w:val="center"/>
        <w:rPr>
          <w:rStyle w:val="942"/>
          <w:rFonts w:ascii="Times New Roman" w:hAnsi="Times New Roman" w:cs="Times New Roman"/>
          <w:sz w:val="28"/>
          <w:szCs w:val="28"/>
        </w:rPr>
      </w:pPr>
    </w:p>
    <w:p w:rsidR="006B11C3" w:rsidRDefault="006B11C3" w:rsidP="006B11C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60825" w:rsidRPr="006B11C3" w:rsidRDefault="006B11C3" w:rsidP="006B11C3">
      <w:pPr>
        <w:widowControl w:val="0"/>
        <w:numPr>
          <w:ilvl w:val="1"/>
          <w:numId w:val="3"/>
        </w:numPr>
        <w:tabs>
          <w:tab w:val="left" w:pos="-142"/>
          <w:tab w:val="left" w:pos="426"/>
        </w:tabs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  <w:r w:rsidRPr="003209B2"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П</w:t>
      </w:r>
      <w:r>
        <w:rPr>
          <w:rStyle w:val="942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ерескажи эту историю</w:t>
      </w:r>
    </w:p>
    <w:sectPr w:rsidR="00E60825" w:rsidRPr="006B11C3" w:rsidSect="00AC44BA">
      <w:pgSz w:w="11906" w:h="16838"/>
      <w:pgMar w:top="1134" w:right="850" w:bottom="1134" w:left="1701" w:header="708" w:footer="708" w:gutter="0"/>
      <w:pgBorders w:offsetFrom="page">
        <w:top w:val="trees" w:sz="18" w:space="24" w:color="auto"/>
        <w:left w:val="trees" w:sz="18" w:space="24" w:color="auto"/>
        <w:bottom w:val="trees" w:sz="18" w:space="24" w:color="auto"/>
        <w:right w:val="tre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D00"/>
      </v:shape>
    </w:pict>
  </w:numPicBullet>
  <w:abstractNum w:abstractNumId="0">
    <w:nsid w:val="11383EF6"/>
    <w:multiLevelType w:val="multilevel"/>
    <w:tmpl w:val="4A2851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76923C" w:themeColor="accent3" w:themeShade="BF"/>
        <w:spacing w:val="-3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05F35"/>
    <w:multiLevelType w:val="multilevel"/>
    <w:tmpl w:val="86641C60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36E93"/>
    <w:multiLevelType w:val="multilevel"/>
    <w:tmpl w:val="3E12B5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24E28"/>
    <w:multiLevelType w:val="multilevel"/>
    <w:tmpl w:val="2BD6342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673EC"/>
    <w:multiLevelType w:val="hybridMultilevel"/>
    <w:tmpl w:val="0D3E5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E7C11"/>
    <w:multiLevelType w:val="hybridMultilevel"/>
    <w:tmpl w:val="3AD8E4F6"/>
    <w:lvl w:ilvl="0" w:tplc="EE3C0DA8">
      <w:start w:val="4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BA"/>
    <w:rsid w:val="000023C0"/>
    <w:rsid w:val="00024C20"/>
    <w:rsid w:val="0004255C"/>
    <w:rsid w:val="0004306D"/>
    <w:rsid w:val="00090813"/>
    <w:rsid w:val="000B6E2E"/>
    <w:rsid w:val="001109F3"/>
    <w:rsid w:val="00145058"/>
    <w:rsid w:val="002E67DA"/>
    <w:rsid w:val="00304FA7"/>
    <w:rsid w:val="003209B2"/>
    <w:rsid w:val="0035219C"/>
    <w:rsid w:val="00494F7B"/>
    <w:rsid w:val="0058278B"/>
    <w:rsid w:val="00594505"/>
    <w:rsid w:val="00691064"/>
    <w:rsid w:val="006A3D57"/>
    <w:rsid w:val="006B11C3"/>
    <w:rsid w:val="006C4889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3D3E"/>
    <w:rsid w:val="0095411C"/>
    <w:rsid w:val="00A86225"/>
    <w:rsid w:val="00AC44BA"/>
    <w:rsid w:val="00AF16FA"/>
    <w:rsid w:val="00BA0FBA"/>
    <w:rsid w:val="00BC425A"/>
    <w:rsid w:val="00C84228"/>
    <w:rsid w:val="00CA74B3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AC44BA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"/>
    <w:rsid w:val="00AC44BA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AC44BA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AC44BA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4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4B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9E7FC-FF1B-482F-8BCF-33EEE289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8</cp:revision>
  <dcterms:created xsi:type="dcterms:W3CDTF">2021-01-13T12:14:00Z</dcterms:created>
  <dcterms:modified xsi:type="dcterms:W3CDTF">2021-01-14T12:19:00Z</dcterms:modified>
</cp:coreProperties>
</file>